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3013" w14:textId="5D9E2179" w:rsidR="35C9DF1C" w:rsidRDefault="35C9DF1C" w:rsidP="35C9DF1C"/>
    <w:tbl>
      <w:tblPr>
        <w:tblStyle w:val="TableGrid"/>
        <w:tblW w:w="0" w:type="auto"/>
        <w:tblLook w:val="06A0" w:firstRow="1" w:lastRow="0" w:firstColumn="1" w:lastColumn="0" w:noHBand="1" w:noVBand="1"/>
      </w:tblPr>
      <w:tblGrid>
        <w:gridCol w:w="3487"/>
        <w:gridCol w:w="3487"/>
        <w:gridCol w:w="3487"/>
        <w:gridCol w:w="3487"/>
      </w:tblGrid>
      <w:tr w:rsidR="35C9DF1C" w:rsidRPr="00180675" w14:paraId="51D1955B" w14:textId="77777777" w:rsidTr="30ADC4E5">
        <w:trPr>
          <w:trHeight w:val="300"/>
        </w:trPr>
        <w:tc>
          <w:tcPr>
            <w:tcW w:w="3488" w:type="dxa"/>
            <w:vMerge w:val="restart"/>
            <w:shd w:val="clear" w:color="auto" w:fill="D9F2D0" w:themeFill="accent6" w:themeFillTint="33"/>
          </w:tcPr>
          <w:p w14:paraId="260683FC" w14:textId="43D92ABD" w:rsidR="35C9DF1C" w:rsidRPr="00180675" w:rsidRDefault="35C9DF1C" w:rsidP="35C9DF1C">
            <w:pPr>
              <w:rPr>
                <w:rFonts w:ascii="Calibri" w:hAnsi="Calibri" w:cs="Calibri"/>
                <w:sz w:val="18"/>
                <w:szCs w:val="18"/>
              </w:rPr>
            </w:pPr>
          </w:p>
          <w:p w14:paraId="3B99E447" w14:textId="1AF738A6" w:rsidR="0BF1A58A" w:rsidRPr="00180675" w:rsidRDefault="0BF1A58A">
            <w:pPr>
              <w:rPr>
                <w:rFonts w:ascii="Calibri" w:hAnsi="Calibri" w:cs="Calibri"/>
                <w:sz w:val="18"/>
                <w:szCs w:val="18"/>
              </w:rPr>
            </w:pPr>
            <w:r w:rsidRPr="00180675">
              <w:rPr>
                <w:rFonts w:ascii="Calibri" w:eastAsia="Poppins" w:hAnsi="Calibri" w:cs="Calibri"/>
                <w:color w:val="000000" w:themeColor="text1"/>
                <w:sz w:val="18"/>
                <w:szCs w:val="18"/>
              </w:rPr>
              <w:t xml:space="preserve">Creation and Covenant </w:t>
            </w:r>
            <w:r w:rsidRPr="00180675">
              <w:rPr>
                <w:rFonts w:ascii="Calibri" w:eastAsia="Aptos" w:hAnsi="Calibri" w:cs="Calibri"/>
                <w:sz w:val="18"/>
                <w:szCs w:val="18"/>
              </w:rPr>
              <w:t xml:space="preserve"> </w:t>
            </w:r>
          </w:p>
          <w:p w14:paraId="749BCFF2" w14:textId="41D793AF" w:rsidR="35C9DF1C" w:rsidRPr="00180675" w:rsidRDefault="35C9DF1C" w:rsidP="35C9DF1C">
            <w:pPr>
              <w:rPr>
                <w:rFonts w:ascii="Calibri" w:hAnsi="Calibri" w:cs="Calibri"/>
                <w:sz w:val="18"/>
                <w:szCs w:val="18"/>
              </w:rPr>
            </w:pPr>
          </w:p>
        </w:tc>
        <w:tc>
          <w:tcPr>
            <w:tcW w:w="3488" w:type="dxa"/>
            <w:shd w:val="clear" w:color="auto" w:fill="D9F2D0" w:themeFill="accent6" w:themeFillTint="33"/>
          </w:tcPr>
          <w:p w14:paraId="5B104182" w14:textId="28878775" w:rsidR="35C9DF1C" w:rsidRPr="00180675" w:rsidRDefault="35C9DF1C" w:rsidP="35C9DF1C">
            <w:pPr>
              <w:rPr>
                <w:rFonts w:ascii="Calibri" w:eastAsia="Poppins" w:hAnsi="Calibri" w:cs="Calibri"/>
                <w:color w:val="000000" w:themeColor="text1"/>
                <w:sz w:val="18"/>
                <w:szCs w:val="18"/>
              </w:rPr>
            </w:pPr>
            <w:r w:rsidRPr="00180675">
              <w:rPr>
                <w:rFonts w:ascii="Calibri" w:eastAsia="Poppins" w:hAnsi="Calibri" w:cs="Calibri"/>
                <w:color w:val="000000" w:themeColor="text1"/>
                <w:sz w:val="18"/>
                <w:szCs w:val="18"/>
              </w:rPr>
              <w:t>Year 1</w:t>
            </w:r>
          </w:p>
        </w:tc>
        <w:tc>
          <w:tcPr>
            <w:tcW w:w="3488" w:type="dxa"/>
            <w:shd w:val="clear" w:color="auto" w:fill="D9F2D0" w:themeFill="accent6" w:themeFillTint="33"/>
          </w:tcPr>
          <w:p w14:paraId="71FFA517" w14:textId="54A66B89" w:rsidR="35C9DF1C" w:rsidRPr="00180675" w:rsidRDefault="35C9DF1C" w:rsidP="35C9DF1C">
            <w:pPr>
              <w:rPr>
                <w:rFonts w:ascii="Calibri" w:eastAsia="Poppins" w:hAnsi="Calibri" w:cs="Calibri"/>
                <w:color w:val="000000" w:themeColor="text1"/>
                <w:sz w:val="18"/>
                <w:szCs w:val="18"/>
              </w:rPr>
            </w:pPr>
            <w:r w:rsidRPr="00180675">
              <w:rPr>
                <w:rFonts w:ascii="Calibri" w:eastAsia="Poppins" w:hAnsi="Calibri" w:cs="Calibri"/>
                <w:color w:val="000000" w:themeColor="text1"/>
                <w:sz w:val="18"/>
                <w:szCs w:val="18"/>
              </w:rPr>
              <w:t xml:space="preserve">Year 2 </w:t>
            </w:r>
          </w:p>
        </w:tc>
        <w:tc>
          <w:tcPr>
            <w:tcW w:w="3488" w:type="dxa"/>
            <w:shd w:val="clear" w:color="auto" w:fill="D9F2D0" w:themeFill="accent6" w:themeFillTint="33"/>
          </w:tcPr>
          <w:p w14:paraId="5D65424D" w14:textId="6607D256" w:rsidR="35C9DF1C" w:rsidRPr="00180675" w:rsidRDefault="35C9DF1C" w:rsidP="35C9DF1C">
            <w:pPr>
              <w:rPr>
                <w:rFonts w:ascii="Calibri" w:eastAsia="Poppins" w:hAnsi="Calibri" w:cs="Calibri"/>
                <w:color w:val="000000" w:themeColor="text1"/>
                <w:sz w:val="18"/>
                <w:szCs w:val="18"/>
              </w:rPr>
            </w:pPr>
            <w:r w:rsidRPr="00180675">
              <w:rPr>
                <w:rFonts w:ascii="Calibri" w:eastAsia="Poppins" w:hAnsi="Calibri" w:cs="Calibri"/>
                <w:color w:val="000000" w:themeColor="text1"/>
                <w:sz w:val="18"/>
                <w:szCs w:val="18"/>
              </w:rPr>
              <w:t>Year 3</w:t>
            </w:r>
          </w:p>
        </w:tc>
      </w:tr>
      <w:tr w:rsidR="35C9DF1C" w:rsidRPr="00180675" w14:paraId="58BB7440" w14:textId="77777777" w:rsidTr="30ADC4E5">
        <w:trPr>
          <w:trHeight w:val="300"/>
        </w:trPr>
        <w:tc>
          <w:tcPr>
            <w:tcW w:w="3488" w:type="dxa"/>
            <w:vMerge/>
          </w:tcPr>
          <w:p w14:paraId="3B46D725" w14:textId="77777777" w:rsidR="00B04D99" w:rsidRPr="00180675" w:rsidRDefault="00B04D99">
            <w:pPr>
              <w:rPr>
                <w:rFonts w:ascii="Calibri" w:hAnsi="Calibri" w:cs="Calibri"/>
                <w:sz w:val="18"/>
                <w:szCs w:val="18"/>
              </w:rPr>
            </w:pPr>
          </w:p>
        </w:tc>
        <w:tc>
          <w:tcPr>
            <w:tcW w:w="3488" w:type="dxa"/>
            <w:shd w:val="clear" w:color="auto" w:fill="D9F2D0" w:themeFill="accent6" w:themeFillTint="33"/>
          </w:tcPr>
          <w:p w14:paraId="1B1FF28B" w14:textId="3239A15E" w:rsidR="35C9DF1C" w:rsidRPr="00180675" w:rsidRDefault="0F26FB59" w:rsidP="30ADC4E5">
            <w:pPr>
              <w:ind w:left="103" w:right="190"/>
              <w:rPr>
                <w:rFonts w:ascii="Calibri" w:eastAsia="Calibri" w:hAnsi="Calibri" w:cs="Calibri"/>
                <w:sz w:val="18"/>
                <w:szCs w:val="18"/>
              </w:rPr>
            </w:pPr>
            <w:r w:rsidRPr="00180675">
              <w:rPr>
                <w:rFonts w:ascii="Calibri" w:eastAsia="Calibri" w:hAnsi="Calibri" w:cs="Calibri"/>
                <w:sz w:val="18"/>
                <w:szCs w:val="18"/>
              </w:rPr>
              <w:t>U1.1.1. Recognise that the story of Creation in Genesis 1:1-4,24-26, is an ancient, prayerful, poetic reflection on God’s world and retell this story in any form.</w:t>
            </w:r>
          </w:p>
          <w:p w14:paraId="79E357D2" w14:textId="77777777" w:rsidR="00E04260" w:rsidRPr="00180675" w:rsidRDefault="00E04260" w:rsidP="00E04260">
            <w:pPr>
              <w:ind w:left="103" w:right="190"/>
              <w:rPr>
                <w:rFonts w:ascii="Calibri" w:hAnsi="Calibri" w:cs="Calibri"/>
                <w:sz w:val="18"/>
                <w:szCs w:val="18"/>
              </w:rPr>
            </w:pPr>
          </w:p>
          <w:p w14:paraId="6699C66D" w14:textId="5AB54D96" w:rsidR="35C9DF1C" w:rsidRPr="00180675" w:rsidRDefault="0F26FB59" w:rsidP="30ADC4E5">
            <w:pPr>
              <w:spacing w:before="1"/>
              <w:ind w:left="103"/>
              <w:rPr>
                <w:rFonts w:ascii="Calibri" w:eastAsia="Calibri" w:hAnsi="Calibri" w:cs="Calibri"/>
                <w:sz w:val="18"/>
                <w:szCs w:val="18"/>
              </w:rPr>
            </w:pPr>
            <w:r w:rsidRPr="00180675">
              <w:rPr>
                <w:rFonts w:ascii="Calibri" w:eastAsia="Calibri" w:hAnsi="Calibri" w:cs="Calibri"/>
                <w:sz w:val="18"/>
                <w:szCs w:val="18"/>
              </w:rPr>
              <w:t xml:space="preserve">U1.1.2. Recognise in an age-appropriate way that the Church teaches that all that </w:t>
            </w:r>
            <w:proofErr w:type="gramStart"/>
            <w:r w:rsidRPr="00180675">
              <w:rPr>
                <w:rFonts w:ascii="Calibri" w:eastAsia="Calibri" w:hAnsi="Calibri" w:cs="Calibri"/>
                <w:sz w:val="18"/>
                <w:szCs w:val="18"/>
              </w:rPr>
              <w:t>is comes</w:t>
            </w:r>
            <w:proofErr w:type="gramEnd"/>
            <w:r w:rsidRPr="00180675">
              <w:rPr>
                <w:rFonts w:ascii="Calibri" w:eastAsia="Calibri" w:hAnsi="Calibri" w:cs="Calibri"/>
                <w:sz w:val="18"/>
                <w:szCs w:val="18"/>
              </w:rPr>
              <w:t xml:space="preserve"> from God, our Father, who made heaven and Earth.</w:t>
            </w:r>
          </w:p>
          <w:p w14:paraId="46D518B5" w14:textId="77777777" w:rsidR="00E04260" w:rsidRPr="00180675" w:rsidRDefault="00E04260" w:rsidP="00E04260">
            <w:pPr>
              <w:spacing w:before="1"/>
              <w:ind w:left="103"/>
              <w:rPr>
                <w:rFonts w:ascii="Calibri" w:hAnsi="Calibri" w:cs="Calibri"/>
                <w:sz w:val="18"/>
                <w:szCs w:val="18"/>
              </w:rPr>
            </w:pPr>
          </w:p>
          <w:p w14:paraId="3DF31F2F" w14:textId="1926C4F2" w:rsidR="35C9DF1C" w:rsidRPr="00180675" w:rsidRDefault="0F26FB59" w:rsidP="30ADC4E5">
            <w:pPr>
              <w:ind w:left="103"/>
              <w:rPr>
                <w:rFonts w:ascii="Calibri" w:eastAsia="Calibri" w:hAnsi="Calibri" w:cs="Calibri"/>
                <w:sz w:val="18"/>
                <w:szCs w:val="18"/>
              </w:rPr>
            </w:pPr>
            <w:r w:rsidRPr="00180675">
              <w:rPr>
                <w:rFonts w:ascii="Calibri" w:eastAsia="Calibri" w:hAnsi="Calibri" w:cs="Calibri"/>
                <w:sz w:val="18"/>
                <w:szCs w:val="18"/>
              </w:rPr>
              <w:t>U1.1.3. Recognise that though people cannot see God, they can sense his presence through the awe and wonder experienced in the beauty and order of Creation.</w:t>
            </w:r>
          </w:p>
          <w:p w14:paraId="4008A17E" w14:textId="77777777" w:rsidR="00E04260" w:rsidRPr="00180675" w:rsidRDefault="00E04260" w:rsidP="00E04260">
            <w:pPr>
              <w:ind w:left="103"/>
              <w:rPr>
                <w:rFonts w:ascii="Calibri" w:hAnsi="Calibri" w:cs="Calibri"/>
                <w:sz w:val="18"/>
                <w:szCs w:val="18"/>
              </w:rPr>
            </w:pPr>
          </w:p>
          <w:p w14:paraId="71FF1A76" w14:textId="4DD60C96" w:rsidR="00E04260" w:rsidRPr="00180675" w:rsidRDefault="0F26FB59" w:rsidP="00E04260">
            <w:pPr>
              <w:ind w:left="103" w:right="190"/>
              <w:rPr>
                <w:rFonts w:ascii="Calibri" w:eastAsia="Calibri" w:hAnsi="Calibri" w:cs="Calibri"/>
                <w:sz w:val="18"/>
                <w:szCs w:val="18"/>
              </w:rPr>
            </w:pPr>
            <w:r w:rsidRPr="00180675">
              <w:rPr>
                <w:rFonts w:ascii="Calibri" w:eastAsia="Calibri" w:hAnsi="Calibri" w:cs="Calibri"/>
                <w:sz w:val="18"/>
                <w:szCs w:val="18"/>
              </w:rPr>
              <w:t>U1.1.4. Recognise that the Church teaches that God gave human beings the responsibility for taking care of the world and its people and in doing this, we show love for God and each other.</w:t>
            </w:r>
          </w:p>
          <w:p w14:paraId="3DDDE19E" w14:textId="77777777" w:rsidR="00E04260" w:rsidRPr="00180675" w:rsidRDefault="00E04260" w:rsidP="00E04260">
            <w:pPr>
              <w:ind w:left="103" w:right="190"/>
              <w:rPr>
                <w:rFonts w:ascii="Calibri" w:eastAsia="Calibri" w:hAnsi="Calibri" w:cs="Calibri"/>
                <w:sz w:val="18"/>
                <w:szCs w:val="18"/>
              </w:rPr>
            </w:pPr>
          </w:p>
          <w:p w14:paraId="1AD8AF4B" w14:textId="62A70E56" w:rsidR="35C9DF1C" w:rsidRPr="00180675" w:rsidRDefault="0F26FB59" w:rsidP="30ADC4E5">
            <w:pPr>
              <w:ind w:left="103" w:right="190"/>
              <w:rPr>
                <w:rFonts w:ascii="Calibri" w:eastAsia="Calibri" w:hAnsi="Calibri" w:cs="Calibri"/>
                <w:sz w:val="18"/>
                <w:szCs w:val="18"/>
              </w:rPr>
            </w:pPr>
            <w:r w:rsidRPr="00180675">
              <w:rPr>
                <w:rFonts w:ascii="Calibri" w:eastAsia="Calibri" w:hAnsi="Calibri" w:cs="Calibri"/>
                <w:sz w:val="18"/>
                <w:szCs w:val="18"/>
              </w:rPr>
              <w:t>U1.1.5. Know that Pope Francis wrote a letter, called Laudato Si’, about the gift of Creation and the importance of taking care of the world as it is everyone’s home.</w:t>
            </w:r>
          </w:p>
          <w:p w14:paraId="24DD0827" w14:textId="77777777" w:rsidR="00E04260" w:rsidRPr="00180675" w:rsidRDefault="00E04260" w:rsidP="00E04260">
            <w:pPr>
              <w:ind w:left="103" w:right="190"/>
              <w:rPr>
                <w:rFonts w:ascii="Calibri" w:hAnsi="Calibri" w:cs="Calibri"/>
                <w:sz w:val="18"/>
                <w:szCs w:val="18"/>
              </w:rPr>
            </w:pPr>
          </w:p>
          <w:p w14:paraId="4B4A9521" w14:textId="04250AB1" w:rsidR="35C9DF1C" w:rsidRPr="00180675" w:rsidRDefault="0F26FB59" w:rsidP="30ADC4E5">
            <w:pPr>
              <w:rPr>
                <w:rFonts w:ascii="Calibri" w:eastAsia="Poppins" w:hAnsi="Calibri" w:cs="Calibri"/>
                <w:sz w:val="18"/>
                <w:szCs w:val="18"/>
              </w:rPr>
            </w:pPr>
            <w:r w:rsidRPr="00180675">
              <w:rPr>
                <w:rFonts w:ascii="Calibri" w:eastAsia="Calibri" w:hAnsi="Calibri" w:cs="Calibri"/>
                <w:sz w:val="18"/>
                <w:szCs w:val="18"/>
              </w:rPr>
              <w:t>U1.1.6. Recognise that prayer is a way of drawing closer to God.</w:t>
            </w:r>
          </w:p>
          <w:p w14:paraId="483E1E58" w14:textId="0FE00562" w:rsidR="35C9DF1C" w:rsidRPr="00180675" w:rsidRDefault="35C9DF1C" w:rsidP="35C9DF1C">
            <w:pPr>
              <w:rPr>
                <w:rFonts w:ascii="Calibri" w:eastAsia="Poppins" w:hAnsi="Calibri" w:cs="Calibri"/>
                <w:color w:val="000000" w:themeColor="text1"/>
                <w:sz w:val="18"/>
                <w:szCs w:val="18"/>
              </w:rPr>
            </w:pPr>
          </w:p>
          <w:p w14:paraId="3343EED6" w14:textId="15FB87D0" w:rsidR="35C9DF1C" w:rsidRPr="00180675" w:rsidRDefault="35C9DF1C" w:rsidP="35C9DF1C">
            <w:pPr>
              <w:rPr>
                <w:rFonts w:ascii="Calibri" w:eastAsia="Poppins" w:hAnsi="Calibri" w:cs="Calibri"/>
                <w:color w:val="000000" w:themeColor="text1"/>
                <w:sz w:val="18"/>
                <w:szCs w:val="18"/>
              </w:rPr>
            </w:pPr>
          </w:p>
        </w:tc>
        <w:tc>
          <w:tcPr>
            <w:tcW w:w="3488" w:type="dxa"/>
            <w:shd w:val="clear" w:color="auto" w:fill="D9F2D0" w:themeFill="accent6" w:themeFillTint="33"/>
          </w:tcPr>
          <w:p w14:paraId="3CA76A9D" w14:textId="1DA05343" w:rsidR="35C9DF1C" w:rsidRPr="00180675" w:rsidRDefault="3D11D0B0" w:rsidP="00E04260">
            <w:pPr>
              <w:ind w:left="103"/>
              <w:rPr>
                <w:rFonts w:ascii="Calibri" w:eastAsia="Calibri" w:hAnsi="Calibri" w:cs="Calibri"/>
                <w:sz w:val="18"/>
                <w:szCs w:val="18"/>
              </w:rPr>
            </w:pPr>
            <w:r w:rsidRPr="00180675">
              <w:rPr>
                <w:rFonts w:ascii="Calibri" w:eastAsia="Calibri" w:hAnsi="Calibri" w:cs="Calibri"/>
                <w:sz w:val="18"/>
                <w:szCs w:val="18"/>
              </w:rPr>
              <w:t>U2.1.1. Retell in any form the Noah story (Genesis 6:9-9:17), focusing on Noah and God’s</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promise to all living creatures in the sign of the rainbow (Gen 9:8-17).</w:t>
            </w:r>
          </w:p>
          <w:p w14:paraId="64596168" w14:textId="77777777" w:rsidR="00E04260" w:rsidRPr="00180675" w:rsidRDefault="00E04260" w:rsidP="00E04260">
            <w:pPr>
              <w:ind w:left="103"/>
              <w:rPr>
                <w:rFonts w:ascii="Calibri" w:hAnsi="Calibri" w:cs="Calibri"/>
                <w:sz w:val="18"/>
                <w:szCs w:val="18"/>
              </w:rPr>
            </w:pPr>
          </w:p>
          <w:p w14:paraId="79C73BFF" w14:textId="39B98DFF" w:rsidR="35C9DF1C" w:rsidRPr="00180675" w:rsidRDefault="3D11D0B0" w:rsidP="30ADC4E5">
            <w:pPr>
              <w:ind w:left="103"/>
              <w:rPr>
                <w:rFonts w:ascii="Calibri" w:eastAsia="Calibri" w:hAnsi="Calibri" w:cs="Calibri"/>
                <w:sz w:val="18"/>
                <w:szCs w:val="18"/>
              </w:rPr>
            </w:pPr>
            <w:r w:rsidRPr="00180675">
              <w:rPr>
                <w:rFonts w:ascii="Calibri" w:eastAsia="Calibri" w:hAnsi="Calibri" w:cs="Calibri"/>
                <w:sz w:val="18"/>
                <w:szCs w:val="18"/>
              </w:rPr>
              <w:t>U2.1.2. Know that psalms are prayed/sung to praise God and recognise that they are a different literary form in scripture.</w:t>
            </w:r>
          </w:p>
          <w:p w14:paraId="585D40A4" w14:textId="77777777" w:rsidR="00E04260" w:rsidRPr="00180675" w:rsidRDefault="00E04260" w:rsidP="00E04260">
            <w:pPr>
              <w:ind w:left="103"/>
              <w:rPr>
                <w:rFonts w:ascii="Calibri" w:hAnsi="Calibri" w:cs="Calibri"/>
                <w:sz w:val="18"/>
                <w:szCs w:val="18"/>
              </w:rPr>
            </w:pPr>
          </w:p>
          <w:p w14:paraId="0054C84C" w14:textId="77777777" w:rsidR="00E04260" w:rsidRPr="00180675" w:rsidRDefault="3D11D0B0" w:rsidP="00E04260">
            <w:pPr>
              <w:ind w:left="103" w:right="190"/>
              <w:rPr>
                <w:rFonts w:ascii="Calibri" w:eastAsia="Calibri" w:hAnsi="Calibri" w:cs="Calibri"/>
                <w:sz w:val="18"/>
                <w:szCs w:val="18"/>
              </w:rPr>
            </w:pPr>
            <w:r w:rsidRPr="00180675">
              <w:rPr>
                <w:rFonts w:ascii="Calibri" w:eastAsia="Calibri" w:hAnsi="Calibri" w:cs="Calibri"/>
                <w:sz w:val="18"/>
                <w:szCs w:val="18"/>
              </w:rPr>
              <w:t>U2.1.3. Understand the term ‘stewardship’ and what it means for caring for God’s world.</w:t>
            </w:r>
          </w:p>
          <w:p w14:paraId="17D5BBFA" w14:textId="77777777" w:rsidR="00E04260" w:rsidRPr="00180675" w:rsidRDefault="00E04260" w:rsidP="00E04260">
            <w:pPr>
              <w:ind w:left="103" w:right="190"/>
              <w:rPr>
                <w:rFonts w:ascii="Calibri" w:eastAsia="Calibri" w:hAnsi="Calibri" w:cs="Calibri"/>
                <w:sz w:val="18"/>
                <w:szCs w:val="18"/>
              </w:rPr>
            </w:pPr>
          </w:p>
          <w:p w14:paraId="342E51CD" w14:textId="27ADA625" w:rsidR="35C9DF1C" w:rsidRPr="00180675" w:rsidRDefault="3D11D0B0" w:rsidP="30ADC4E5">
            <w:pPr>
              <w:ind w:left="103" w:right="190"/>
              <w:rPr>
                <w:rFonts w:ascii="Calibri" w:eastAsia="Calibri" w:hAnsi="Calibri" w:cs="Calibri"/>
                <w:sz w:val="18"/>
                <w:szCs w:val="18"/>
              </w:rPr>
            </w:pPr>
            <w:r w:rsidRPr="00180675">
              <w:rPr>
                <w:rFonts w:ascii="Calibri" w:eastAsia="Calibri" w:hAnsi="Calibri" w:cs="Calibri"/>
                <w:sz w:val="18"/>
                <w:szCs w:val="18"/>
              </w:rPr>
              <w:t>U2.1.4. Correctly use religious words and phrases to talk about the Sacrament of Baptism, as a sign of Jesus’ love for all people and a welcome into the Christian family.</w:t>
            </w:r>
          </w:p>
          <w:p w14:paraId="79A519A7" w14:textId="77777777" w:rsidR="00E04260" w:rsidRPr="00180675" w:rsidRDefault="00E04260" w:rsidP="00E04260">
            <w:pPr>
              <w:ind w:left="103" w:right="190"/>
              <w:rPr>
                <w:rFonts w:ascii="Calibri" w:eastAsia="Calibri" w:hAnsi="Calibri" w:cs="Calibri"/>
                <w:sz w:val="18"/>
                <w:szCs w:val="18"/>
              </w:rPr>
            </w:pPr>
          </w:p>
          <w:p w14:paraId="35AA1531" w14:textId="2959169A" w:rsidR="35C9DF1C" w:rsidRPr="00180675" w:rsidRDefault="3D11D0B0" w:rsidP="30ADC4E5">
            <w:pPr>
              <w:ind w:left="103"/>
              <w:rPr>
                <w:rFonts w:ascii="Calibri" w:hAnsi="Calibri" w:cs="Calibri"/>
                <w:sz w:val="18"/>
                <w:szCs w:val="18"/>
              </w:rPr>
            </w:pPr>
            <w:r w:rsidRPr="00180675">
              <w:rPr>
                <w:rFonts w:ascii="Calibri" w:eastAsia="Calibri" w:hAnsi="Calibri" w:cs="Calibri"/>
                <w:sz w:val="18"/>
                <w:szCs w:val="18"/>
              </w:rPr>
              <w:t>U2.1.5. Know that the Christian Bible is split into two parts, the Old Testament, and the New</w:t>
            </w:r>
          </w:p>
          <w:p w14:paraId="328290E0" w14:textId="54E4010E" w:rsidR="35C9DF1C" w:rsidRPr="00180675" w:rsidRDefault="3D11D0B0" w:rsidP="30ADC4E5">
            <w:pPr>
              <w:rPr>
                <w:rFonts w:ascii="Calibri" w:eastAsia="Poppins" w:hAnsi="Calibri" w:cs="Calibri"/>
                <w:sz w:val="18"/>
                <w:szCs w:val="18"/>
              </w:rPr>
            </w:pPr>
            <w:r w:rsidRPr="00180675">
              <w:rPr>
                <w:rFonts w:ascii="Calibri" w:eastAsia="Calibri" w:hAnsi="Calibri" w:cs="Calibri"/>
                <w:sz w:val="18"/>
                <w:szCs w:val="18"/>
              </w:rPr>
              <w:t>Testament</w:t>
            </w:r>
          </w:p>
          <w:p w14:paraId="04474C3A" w14:textId="07F8BDA7" w:rsidR="35C9DF1C" w:rsidRPr="00180675" w:rsidRDefault="35C9DF1C" w:rsidP="30ADC4E5">
            <w:pPr>
              <w:rPr>
                <w:rFonts w:ascii="Calibri" w:eastAsia="Poppins" w:hAnsi="Calibri" w:cs="Calibri"/>
                <w:color w:val="000000" w:themeColor="text1"/>
                <w:sz w:val="18"/>
                <w:szCs w:val="18"/>
              </w:rPr>
            </w:pPr>
          </w:p>
        </w:tc>
        <w:tc>
          <w:tcPr>
            <w:tcW w:w="3488" w:type="dxa"/>
            <w:shd w:val="clear" w:color="auto" w:fill="D9F2D0" w:themeFill="accent6" w:themeFillTint="33"/>
          </w:tcPr>
          <w:p w14:paraId="0BAC3A90" w14:textId="20313B8B" w:rsidR="35C9DF1C" w:rsidRPr="00180675" w:rsidRDefault="10C2F637" w:rsidP="00E04260">
            <w:pPr>
              <w:ind w:left="103"/>
              <w:rPr>
                <w:rFonts w:ascii="Calibri" w:eastAsia="Calibri" w:hAnsi="Calibri" w:cs="Calibri"/>
                <w:sz w:val="18"/>
                <w:szCs w:val="18"/>
              </w:rPr>
            </w:pPr>
            <w:r w:rsidRPr="00180675">
              <w:rPr>
                <w:rFonts w:ascii="Calibri" w:eastAsia="Calibri" w:hAnsi="Calibri" w:cs="Calibri"/>
                <w:sz w:val="18"/>
                <w:szCs w:val="18"/>
              </w:rPr>
              <w:t>U3.1.1. Revisit and remember the first Creation story from Genesis, recognising the author’s use</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of poetic language to describe how the world was formed.</w:t>
            </w:r>
          </w:p>
          <w:p w14:paraId="16414D61" w14:textId="77777777" w:rsidR="00E04260" w:rsidRPr="00180675" w:rsidRDefault="00E04260" w:rsidP="00E04260">
            <w:pPr>
              <w:ind w:left="103"/>
              <w:rPr>
                <w:rFonts w:ascii="Calibri" w:hAnsi="Calibri" w:cs="Calibri"/>
                <w:sz w:val="18"/>
                <w:szCs w:val="18"/>
              </w:rPr>
            </w:pPr>
          </w:p>
          <w:p w14:paraId="07E60C68" w14:textId="0D2A5AF6" w:rsidR="35C9DF1C" w:rsidRPr="00180675" w:rsidRDefault="10C2F637" w:rsidP="30ADC4E5">
            <w:pPr>
              <w:ind w:left="103"/>
              <w:rPr>
                <w:rFonts w:ascii="Calibri" w:eastAsia="Calibri" w:hAnsi="Calibri" w:cs="Calibri"/>
                <w:sz w:val="18"/>
                <w:szCs w:val="18"/>
              </w:rPr>
            </w:pPr>
            <w:r w:rsidRPr="00180675">
              <w:rPr>
                <w:rFonts w:ascii="Calibri" w:eastAsia="Calibri" w:hAnsi="Calibri" w:cs="Calibri"/>
                <w:sz w:val="18"/>
                <w:szCs w:val="18"/>
              </w:rPr>
              <w:t>U3.1.2. Encounter the belief that human beings are made ‘in the image of God’ (Gen 1:27) and</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talk about what this might mean.</w:t>
            </w:r>
          </w:p>
          <w:p w14:paraId="19C538AF" w14:textId="77777777" w:rsidR="00E04260" w:rsidRPr="00180675" w:rsidRDefault="00E04260" w:rsidP="00E04260">
            <w:pPr>
              <w:ind w:left="103"/>
              <w:rPr>
                <w:rFonts w:ascii="Calibri" w:hAnsi="Calibri" w:cs="Calibri"/>
                <w:sz w:val="18"/>
                <w:szCs w:val="18"/>
              </w:rPr>
            </w:pPr>
          </w:p>
          <w:p w14:paraId="6ABFED68" w14:textId="29B6ADD5" w:rsidR="35C9DF1C" w:rsidRPr="00180675" w:rsidRDefault="10C2F637" w:rsidP="30ADC4E5">
            <w:pPr>
              <w:spacing w:before="1"/>
              <w:ind w:left="103" w:right="190"/>
              <w:rPr>
                <w:rFonts w:ascii="Calibri" w:eastAsia="Calibri" w:hAnsi="Calibri" w:cs="Calibri"/>
                <w:sz w:val="18"/>
                <w:szCs w:val="18"/>
              </w:rPr>
            </w:pPr>
            <w:r w:rsidRPr="00180675">
              <w:rPr>
                <w:rFonts w:ascii="Calibri" w:eastAsia="Calibri" w:hAnsi="Calibri" w:cs="Calibri"/>
                <w:sz w:val="18"/>
                <w:szCs w:val="18"/>
              </w:rPr>
              <w:t>U3.1.3. Make simple links between the first Creation story, the belief that all human beings are created equal, and an expression of the principle of Catholic Social Teaching about human dignity.</w:t>
            </w:r>
          </w:p>
          <w:p w14:paraId="605D9531" w14:textId="77777777" w:rsidR="00E04260" w:rsidRPr="00180675" w:rsidRDefault="00E04260" w:rsidP="30ADC4E5">
            <w:pPr>
              <w:spacing w:before="1"/>
              <w:ind w:left="103" w:right="190"/>
              <w:rPr>
                <w:rFonts w:ascii="Calibri" w:hAnsi="Calibri" w:cs="Calibri"/>
                <w:sz w:val="18"/>
                <w:szCs w:val="18"/>
              </w:rPr>
            </w:pPr>
          </w:p>
          <w:p w14:paraId="6D7A0B02" w14:textId="478A8D35" w:rsidR="35C9DF1C" w:rsidRPr="00180675" w:rsidRDefault="10C2F637" w:rsidP="00E04260">
            <w:pPr>
              <w:ind w:left="103"/>
              <w:rPr>
                <w:rFonts w:ascii="Calibri" w:eastAsia="Calibri" w:hAnsi="Calibri" w:cs="Calibri"/>
                <w:sz w:val="18"/>
                <w:szCs w:val="18"/>
              </w:rPr>
            </w:pPr>
            <w:r w:rsidRPr="00180675">
              <w:rPr>
                <w:rFonts w:ascii="Calibri" w:eastAsia="Calibri" w:hAnsi="Calibri" w:cs="Calibri"/>
                <w:sz w:val="18"/>
                <w:szCs w:val="18"/>
              </w:rPr>
              <w:t>U3.1.4. Describe stewardship by making simple links between Genesis 1:26-31 and people’s</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actions today (LS 88 on ‘ecological virtues’).</w:t>
            </w:r>
          </w:p>
          <w:p w14:paraId="31655599" w14:textId="77777777" w:rsidR="00E04260" w:rsidRPr="00180675" w:rsidRDefault="00E04260" w:rsidP="00E04260">
            <w:pPr>
              <w:ind w:left="103"/>
              <w:rPr>
                <w:rFonts w:ascii="Calibri" w:hAnsi="Calibri" w:cs="Calibri"/>
                <w:sz w:val="18"/>
                <w:szCs w:val="18"/>
              </w:rPr>
            </w:pPr>
          </w:p>
          <w:p w14:paraId="792F96DD" w14:textId="76AAE0D9" w:rsidR="35C9DF1C" w:rsidRPr="00180675" w:rsidRDefault="10C2F637" w:rsidP="30ADC4E5">
            <w:pPr>
              <w:spacing w:before="1"/>
              <w:ind w:left="103" w:right="190"/>
              <w:rPr>
                <w:rFonts w:ascii="Calibri" w:eastAsia="Calibri" w:hAnsi="Calibri" w:cs="Calibri"/>
                <w:sz w:val="18"/>
                <w:szCs w:val="18"/>
              </w:rPr>
            </w:pPr>
            <w:r w:rsidRPr="00180675">
              <w:rPr>
                <w:rFonts w:ascii="Calibri" w:eastAsia="Calibri" w:hAnsi="Calibri" w:cs="Calibri"/>
                <w:sz w:val="18"/>
                <w:szCs w:val="18"/>
              </w:rPr>
              <w:t>U3.1.5. Using some religious vocabulary, describe how either a psalm or a prayer they have studied praises Creation.</w:t>
            </w:r>
          </w:p>
          <w:p w14:paraId="3B95DA25" w14:textId="77777777" w:rsidR="00E04260" w:rsidRPr="00180675" w:rsidRDefault="00E04260" w:rsidP="30ADC4E5">
            <w:pPr>
              <w:spacing w:before="1"/>
              <w:ind w:left="103" w:right="190"/>
              <w:rPr>
                <w:rFonts w:ascii="Calibri" w:hAnsi="Calibri" w:cs="Calibri"/>
                <w:sz w:val="18"/>
                <w:szCs w:val="18"/>
              </w:rPr>
            </w:pPr>
          </w:p>
          <w:p w14:paraId="360BB712" w14:textId="625324DC" w:rsidR="35C9DF1C" w:rsidRPr="00180675" w:rsidRDefault="10C2F637" w:rsidP="00E04260">
            <w:pPr>
              <w:ind w:left="103"/>
              <w:rPr>
                <w:rFonts w:ascii="Calibri" w:hAnsi="Calibri" w:cs="Calibri"/>
                <w:sz w:val="18"/>
                <w:szCs w:val="18"/>
              </w:rPr>
            </w:pPr>
            <w:r w:rsidRPr="00180675">
              <w:rPr>
                <w:rFonts w:ascii="Calibri" w:eastAsia="Calibri" w:hAnsi="Calibri" w:cs="Calibri"/>
                <w:sz w:val="18"/>
                <w:szCs w:val="18"/>
              </w:rPr>
              <w:t>U3.1.6. Recognise that in Laudato Si’, Pope Francis teaches that human beings are called to have</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a loving relationship with God, with each other, and with the world (see LS 66).</w:t>
            </w:r>
          </w:p>
        </w:tc>
      </w:tr>
      <w:tr w:rsidR="35C9DF1C" w:rsidRPr="00180675" w14:paraId="607A20D2" w14:textId="77777777" w:rsidTr="30ADC4E5">
        <w:trPr>
          <w:trHeight w:val="300"/>
        </w:trPr>
        <w:tc>
          <w:tcPr>
            <w:tcW w:w="3488" w:type="dxa"/>
            <w:vMerge/>
          </w:tcPr>
          <w:p w14:paraId="308C18E1" w14:textId="77777777" w:rsidR="00B04D99" w:rsidRPr="00180675" w:rsidRDefault="00B04D99">
            <w:pPr>
              <w:rPr>
                <w:rFonts w:ascii="Calibri" w:hAnsi="Calibri" w:cs="Calibri"/>
                <w:sz w:val="18"/>
                <w:szCs w:val="18"/>
              </w:rPr>
            </w:pPr>
          </w:p>
        </w:tc>
        <w:tc>
          <w:tcPr>
            <w:tcW w:w="3488" w:type="dxa"/>
            <w:shd w:val="clear" w:color="auto" w:fill="D9F2D0" w:themeFill="accent6" w:themeFillTint="33"/>
          </w:tcPr>
          <w:p w14:paraId="286F8B82" w14:textId="3637438B" w:rsidR="35C9DF1C" w:rsidRPr="00180675" w:rsidRDefault="35C9DF1C" w:rsidP="35C9DF1C">
            <w:pPr>
              <w:rPr>
                <w:rFonts w:ascii="Calibri" w:eastAsia="Poppins" w:hAnsi="Calibri" w:cs="Calibri"/>
                <w:color w:val="000000" w:themeColor="text1"/>
                <w:sz w:val="18"/>
                <w:szCs w:val="18"/>
              </w:rPr>
            </w:pPr>
            <w:r w:rsidRPr="00180675">
              <w:rPr>
                <w:rFonts w:ascii="Calibri" w:eastAsia="Poppins" w:hAnsi="Calibri" w:cs="Calibri"/>
                <w:color w:val="000000" w:themeColor="text1"/>
                <w:sz w:val="18"/>
                <w:szCs w:val="18"/>
              </w:rPr>
              <w:t>Year 4</w:t>
            </w:r>
          </w:p>
        </w:tc>
        <w:tc>
          <w:tcPr>
            <w:tcW w:w="3488" w:type="dxa"/>
            <w:shd w:val="clear" w:color="auto" w:fill="D9F2D0" w:themeFill="accent6" w:themeFillTint="33"/>
          </w:tcPr>
          <w:p w14:paraId="373E2A19" w14:textId="1622B79B" w:rsidR="35C9DF1C" w:rsidRPr="00180675" w:rsidRDefault="35C9DF1C" w:rsidP="35C9DF1C">
            <w:pPr>
              <w:rPr>
                <w:rFonts w:ascii="Calibri" w:eastAsia="Poppins" w:hAnsi="Calibri" w:cs="Calibri"/>
                <w:color w:val="000000" w:themeColor="text1"/>
                <w:sz w:val="18"/>
                <w:szCs w:val="18"/>
              </w:rPr>
            </w:pPr>
            <w:r w:rsidRPr="00180675">
              <w:rPr>
                <w:rFonts w:ascii="Calibri" w:eastAsia="Poppins" w:hAnsi="Calibri" w:cs="Calibri"/>
                <w:color w:val="000000" w:themeColor="text1"/>
                <w:sz w:val="18"/>
                <w:szCs w:val="18"/>
              </w:rPr>
              <w:t>Year 5</w:t>
            </w:r>
          </w:p>
        </w:tc>
        <w:tc>
          <w:tcPr>
            <w:tcW w:w="3488" w:type="dxa"/>
            <w:shd w:val="clear" w:color="auto" w:fill="D9F2D0" w:themeFill="accent6" w:themeFillTint="33"/>
          </w:tcPr>
          <w:p w14:paraId="470B4762" w14:textId="29FCF498" w:rsidR="35C9DF1C" w:rsidRPr="00180675" w:rsidRDefault="35C9DF1C" w:rsidP="35C9DF1C">
            <w:pPr>
              <w:rPr>
                <w:rFonts w:ascii="Calibri" w:eastAsia="Poppins" w:hAnsi="Calibri" w:cs="Calibri"/>
                <w:color w:val="000000" w:themeColor="text1"/>
                <w:sz w:val="18"/>
                <w:szCs w:val="18"/>
              </w:rPr>
            </w:pPr>
            <w:r w:rsidRPr="00180675">
              <w:rPr>
                <w:rFonts w:ascii="Calibri" w:eastAsia="Poppins" w:hAnsi="Calibri" w:cs="Calibri"/>
                <w:color w:val="000000" w:themeColor="text1"/>
                <w:sz w:val="18"/>
                <w:szCs w:val="18"/>
              </w:rPr>
              <w:t>Year 6</w:t>
            </w:r>
          </w:p>
        </w:tc>
      </w:tr>
      <w:tr w:rsidR="35C9DF1C" w:rsidRPr="00180675" w14:paraId="3B895D07" w14:textId="77777777" w:rsidTr="30ADC4E5">
        <w:trPr>
          <w:trHeight w:val="300"/>
        </w:trPr>
        <w:tc>
          <w:tcPr>
            <w:tcW w:w="3488" w:type="dxa"/>
            <w:vMerge/>
          </w:tcPr>
          <w:p w14:paraId="2AD2B228" w14:textId="77777777" w:rsidR="00B04D99" w:rsidRPr="00180675" w:rsidRDefault="00B04D99">
            <w:pPr>
              <w:rPr>
                <w:rFonts w:ascii="Calibri" w:hAnsi="Calibri" w:cs="Calibri"/>
                <w:sz w:val="18"/>
                <w:szCs w:val="18"/>
              </w:rPr>
            </w:pPr>
          </w:p>
        </w:tc>
        <w:tc>
          <w:tcPr>
            <w:tcW w:w="3488" w:type="dxa"/>
            <w:shd w:val="clear" w:color="auto" w:fill="D9F2D0" w:themeFill="accent6" w:themeFillTint="33"/>
          </w:tcPr>
          <w:p w14:paraId="2750AC2E" w14:textId="5E6CA0FF" w:rsidR="35C9DF1C" w:rsidRPr="00180675" w:rsidRDefault="6CAF8A54" w:rsidP="30ADC4E5">
            <w:pPr>
              <w:ind w:left="103"/>
              <w:rPr>
                <w:rFonts w:ascii="Calibri" w:eastAsia="Calibri" w:hAnsi="Calibri" w:cs="Calibri"/>
                <w:sz w:val="18"/>
                <w:szCs w:val="18"/>
              </w:rPr>
            </w:pPr>
            <w:r w:rsidRPr="00180675">
              <w:rPr>
                <w:rFonts w:ascii="Calibri" w:eastAsia="Calibri" w:hAnsi="Calibri" w:cs="Calibri"/>
                <w:sz w:val="18"/>
                <w:szCs w:val="18"/>
              </w:rPr>
              <w:t xml:space="preserve">U4.1.1. Show some understanding of the historical context of Abraham (and Joseph) </w:t>
            </w:r>
            <w:r w:rsidRPr="00180675">
              <w:rPr>
                <w:rFonts w:ascii="Calibri" w:eastAsia="Calibri" w:hAnsi="Calibri" w:cs="Calibri"/>
                <w:sz w:val="18"/>
                <w:szCs w:val="18"/>
              </w:rPr>
              <w:lastRenderedPageBreak/>
              <w:t>and the cultural and religious context out of which he was called.</w:t>
            </w:r>
          </w:p>
          <w:p w14:paraId="3DF0E4B9" w14:textId="77777777" w:rsidR="00E04260" w:rsidRPr="00180675" w:rsidRDefault="00E04260" w:rsidP="30ADC4E5">
            <w:pPr>
              <w:ind w:left="103"/>
              <w:rPr>
                <w:rFonts w:ascii="Calibri" w:hAnsi="Calibri" w:cs="Calibri"/>
                <w:sz w:val="18"/>
                <w:szCs w:val="18"/>
              </w:rPr>
            </w:pPr>
          </w:p>
          <w:p w14:paraId="16498070" w14:textId="01FC19F9" w:rsidR="35C9DF1C" w:rsidRPr="00180675" w:rsidRDefault="6CAF8A54" w:rsidP="00E04260">
            <w:pPr>
              <w:spacing w:before="1"/>
              <w:ind w:left="103"/>
              <w:rPr>
                <w:rFonts w:ascii="Calibri" w:eastAsia="Calibri" w:hAnsi="Calibri" w:cs="Calibri"/>
                <w:sz w:val="18"/>
                <w:szCs w:val="18"/>
              </w:rPr>
            </w:pPr>
            <w:r w:rsidRPr="00180675">
              <w:rPr>
                <w:rFonts w:ascii="Calibri" w:eastAsia="Calibri" w:hAnsi="Calibri" w:cs="Calibri"/>
                <w:sz w:val="18"/>
                <w:szCs w:val="18"/>
              </w:rPr>
              <w:t>U4.1.2. Retell the story of Abraham, ensuring it is accurate in sequence and detail and shows an</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understanding of the term ‘covenant’.</w:t>
            </w:r>
          </w:p>
          <w:p w14:paraId="3C40E55D" w14:textId="77777777" w:rsidR="00E04260" w:rsidRPr="00180675" w:rsidRDefault="00E04260" w:rsidP="00E04260">
            <w:pPr>
              <w:spacing w:before="1"/>
              <w:ind w:left="103"/>
              <w:rPr>
                <w:rFonts w:ascii="Calibri" w:hAnsi="Calibri" w:cs="Calibri"/>
                <w:sz w:val="18"/>
                <w:szCs w:val="18"/>
              </w:rPr>
            </w:pPr>
          </w:p>
          <w:p w14:paraId="06B0591C" w14:textId="6373A33B" w:rsidR="35C9DF1C" w:rsidRPr="00180675" w:rsidRDefault="6CAF8A54" w:rsidP="30ADC4E5">
            <w:pPr>
              <w:ind w:left="103"/>
              <w:rPr>
                <w:rFonts w:ascii="Calibri" w:eastAsia="Calibri" w:hAnsi="Calibri" w:cs="Calibri"/>
                <w:sz w:val="18"/>
                <w:szCs w:val="18"/>
              </w:rPr>
            </w:pPr>
            <w:r w:rsidRPr="00180675">
              <w:rPr>
                <w:rFonts w:ascii="Calibri" w:eastAsia="Calibri" w:hAnsi="Calibri" w:cs="Calibri"/>
                <w:sz w:val="18"/>
                <w:szCs w:val="18"/>
              </w:rPr>
              <w:t>U4.1.3. Show an understanding of the story of Abraham and Isaac (Genesis 22:1-18), recognising the importance of historical context in explaining the meaning of this story then and now.</w:t>
            </w:r>
          </w:p>
          <w:p w14:paraId="7E7E9787" w14:textId="77777777" w:rsidR="00E04260" w:rsidRPr="00180675" w:rsidRDefault="00E04260" w:rsidP="30ADC4E5">
            <w:pPr>
              <w:ind w:left="103"/>
              <w:rPr>
                <w:rFonts w:ascii="Calibri" w:hAnsi="Calibri" w:cs="Calibri"/>
                <w:sz w:val="18"/>
                <w:szCs w:val="18"/>
              </w:rPr>
            </w:pPr>
          </w:p>
          <w:p w14:paraId="5A3200BE" w14:textId="766F4C87" w:rsidR="35C9DF1C" w:rsidRPr="00180675" w:rsidRDefault="6CAF8A54" w:rsidP="00E04260">
            <w:pPr>
              <w:spacing w:before="2"/>
              <w:ind w:left="103"/>
              <w:rPr>
                <w:rFonts w:ascii="Calibri" w:eastAsia="Calibri" w:hAnsi="Calibri" w:cs="Calibri"/>
                <w:sz w:val="18"/>
                <w:szCs w:val="18"/>
              </w:rPr>
            </w:pPr>
            <w:r w:rsidRPr="00180675">
              <w:rPr>
                <w:rFonts w:ascii="Calibri" w:eastAsia="Calibri" w:hAnsi="Calibri" w:cs="Calibri"/>
                <w:sz w:val="18"/>
                <w:szCs w:val="18"/>
              </w:rPr>
              <w:t>U4.1.4. Recognise that God’s covenant with Abraham is the foundation of the faith of the people</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of the Old and New Testaments: Judaism and Christianity.</w:t>
            </w:r>
          </w:p>
          <w:p w14:paraId="3E783F84" w14:textId="77777777" w:rsidR="00E04260" w:rsidRPr="00180675" w:rsidRDefault="00E04260" w:rsidP="00E04260">
            <w:pPr>
              <w:spacing w:before="2"/>
              <w:ind w:left="103"/>
              <w:rPr>
                <w:rFonts w:ascii="Calibri" w:hAnsi="Calibri" w:cs="Calibri"/>
                <w:sz w:val="18"/>
                <w:szCs w:val="18"/>
              </w:rPr>
            </w:pPr>
          </w:p>
          <w:p w14:paraId="59523E20" w14:textId="01B3F61C" w:rsidR="35C9DF1C" w:rsidRPr="00180675" w:rsidRDefault="6CAF8A54" w:rsidP="30ADC4E5">
            <w:pPr>
              <w:ind w:left="103"/>
              <w:rPr>
                <w:rFonts w:ascii="Calibri" w:eastAsia="Calibri" w:hAnsi="Calibri" w:cs="Calibri"/>
                <w:sz w:val="18"/>
                <w:szCs w:val="18"/>
              </w:rPr>
            </w:pPr>
            <w:r w:rsidRPr="00180675">
              <w:rPr>
                <w:rFonts w:ascii="Calibri" w:eastAsia="Calibri" w:hAnsi="Calibri" w:cs="Calibri"/>
                <w:sz w:val="18"/>
                <w:szCs w:val="18"/>
              </w:rPr>
              <w:t>U4.1.5. Show some understanding of how the decisions of Abraham (and Joseph) were informed by their faith, hope, and love in God.</w:t>
            </w:r>
          </w:p>
          <w:p w14:paraId="23A6FC99" w14:textId="77777777" w:rsidR="00E04260" w:rsidRPr="00180675" w:rsidRDefault="00E04260" w:rsidP="30ADC4E5">
            <w:pPr>
              <w:ind w:left="103"/>
              <w:rPr>
                <w:rFonts w:ascii="Calibri" w:hAnsi="Calibri" w:cs="Calibri"/>
                <w:sz w:val="18"/>
                <w:szCs w:val="18"/>
              </w:rPr>
            </w:pPr>
          </w:p>
          <w:p w14:paraId="4B2B5EA4" w14:textId="423F0756" w:rsidR="35C9DF1C" w:rsidRPr="00180675" w:rsidRDefault="6CAF8A54" w:rsidP="30ADC4E5">
            <w:pPr>
              <w:rPr>
                <w:rFonts w:ascii="Calibri" w:eastAsia="Poppins" w:hAnsi="Calibri" w:cs="Calibri"/>
                <w:sz w:val="18"/>
                <w:szCs w:val="18"/>
              </w:rPr>
            </w:pPr>
            <w:r w:rsidRPr="00180675">
              <w:rPr>
                <w:rFonts w:ascii="Calibri" w:eastAsia="Calibri" w:hAnsi="Calibri" w:cs="Calibri"/>
                <w:sz w:val="18"/>
                <w:szCs w:val="18"/>
              </w:rPr>
              <w:t>U4.1.6. Make links between prayers that show trust in God and the virtues of faith, hope, and love.</w:t>
            </w:r>
          </w:p>
        </w:tc>
        <w:tc>
          <w:tcPr>
            <w:tcW w:w="3488" w:type="dxa"/>
            <w:shd w:val="clear" w:color="auto" w:fill="D9F2D0" w:themeFill="accent6" w:themeFillTint="33"/>
          </w:tcPr>
          <w:p w14:paraId="0F0ADC37" w14:textId="77777777" w:rsidR="00E04260" w:rsidRPr="00180675" w:rsidRDefault="59FF325A" w:rsidP="30ADC4E5">
            <w:pPr>
              <w:ind w:left="102" w:right="149"/>
              <w:rPr>
                <w:rFonts w:ascii="Calibri" w:eastAsia="Calibri" w:hAnsi="Calibri" w:cs="Calibri"/>
                <w:sz w:val="18"/>
                <w:szCs w:val="18"/>
              </w:rPr>
            </w:pPr>
            <w:r w:rsidRPr="00180675">
              <w:rPr>
                <w:rFonts w:ascii="Calibri" w:eastAsia="Calibri" w:hAnsi="Calibri" w:cs="Calibri"/>
                <w:sz w:val="18"/>
                <w:szCs w:val="18"/>
              </w:rPr>
              <w:lastRenderedPageBreak/>
              <w:t xml:space="preserve">U5.1.1. Retell the Moses story, focusing on the two key events of the call and the </w:t>
            </w:r>
            <w:r w:rsidRPr="00180675">
              <w:rPr>
                <w:rFonts w:ascii="Calibri" w:eastAsia="Calibri" w:hAnsi="Calibri" w:cs="Calibri"/>
                <w:sz w:val="18"/>
                <w:szCs w:val="18"/>
              </w:rPr>
              <w:lastRenderedPageBreak/>
              <w:t xml:space="preserve">covenant (the Burning Bush (Ex 3:1-15); the Sinai covenant and the Ten Commandments (Ex 19:3-8, 20:1-17)). </w:t>
            </w:r>
          </w:p>
          <w:p w14:paraId="049B0CE1" w14:textId="77777777" w:rsidR="00E04260" w:rsidRPr="00180675" w:rsidRDefault="00E04260" w:rsidP="30ADC4E5">
            <w:pPr>
              <w:ind w:left="102" w:right="149"/>
              <w:rPr>
                <w:rFonts w:ascii="Calibri" w:eastAsia="Calibri" w:hAnsi="Calibri" w:cs="Calibri"/>
                <w:sz w:val="18"/>
                <w:szCs w:val="18"/>
              </w:rPr>
            </w:pPr>
          </w:p>
          <w:p w14:paraId="12375ACC" w14:textId="6549F447" w:rsidR="35C9DF1C" w:rsidRPr="00180675" w:rsidRDefault="59FF325A" w:rsidP="00E04260">
            <w:pPr>
              <w:ind w:left="102" w:right="149"/>
              <w:rPr>
                <w:rFonts w:ascii="Calibri" w:eastAsia="Calibri" w:hAnsi="Calibri" w:cs="Calibri"/>
                <w:sz w:val="18"/>
                <w:szCs w:val="18"/>
              </w:rPr>
            </w:pPr>
            <w:r w:rsidRPr="00180675">
              <w:rPr>
                <w:rFonts w:ascii="Calibri" w:eastAsia="Calibri" w:hAnsi="Calibri" w:cs="Calibri"/>
                <w:sz w:val="18"/>
                <w:szCs w:val="18"/>
              </w:rPr>
              <w:t>U5.1.2. Make links between the Ten Commandments and Jesus’ summary of the law in</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Matthew’s Gospel (22:36-40).</w:t>
            </w:r>
          </w:p>
          <w:p w14:paraId="1BFFCF0F" w14:textId="77777777" w:rsidR="00E04260" w:rsidRPr="00180675" w:rsidRDefault="00E04260" w:rsidP="00E04260">
            <w:pPr>
              <w:ind w:left="102" w:right="149"/>
              <w:rPr>
                <w:rFonts w:ascii="Calibri" w:eastAsia="Calibri" w:hAnsi="Calibri" w:cs="Calibri"/>
                <w:sz w:val="18"/>
                <w:szCs w:val="18"/>
              </w:rPr>
            </w:pPr>
          </w:p>
          <w:p w14:paraId="62A553BD" w14:textId="57E2C25C" w:rsidR="35C9DF1C" w:rsidRPr="00180675" w:rsidRDefault="59FF325A" w:rsidP="30ADC4E5">
            <w:pPr>
              <w:ind w:left="102" w:right="201"/>
              <w:rPr>
                <w:rFonts w:ascii="Calibri" w:eastAsia="Calibri" w:hAnsi="Calibri" w:cs="Calibri"/>
                <w:sz w:val="18"/>
                <w:szCs w:val="18"/>
              </w:rPr>
            </w:pPr>
            <w:r w:rsidRPr="00180675">
              <w:rPr>
                <w:rFonts w:ascii="Calibri" w:eastAsia="Calibri" w:hAnsi="Calibri" w:cs="Calibri"/>
                <w:sz w:val="18"/>
                <w:szCs w:val="18"/>
              </w:rPr>
              <w:t>U5.1.3. Correctly use developing specialist vocabulary to describe what a covenant is, recognising that God made several covenants throughout history, e.g., with Noah, Abraham, and Moses.</w:t>
            </w:r>
          </w:p>
          <w:p w14:paraId="73C31DE6" w14:textId="77777777" w:rsidR="00E04260" w:rsidRPr="00180675" w:rsidRDefault="00E04260" w:rsidP="30ADC4E5">
            <w:pPr>
              <w:ind w:left="102" w:right="201"/>
              <w:rPr>
                <w:rFonts w:ascii="Calibri" w:hAnsi="Calibri" w:cs="Calibri"/>
                <w:sz w:val="18"/>
                <w:szCs w:val="18"/>
              </w:rPr>
            </w:pPr>
          </w:p>
          <w:p w14:paraId="0F8EFC4F" w14:textId="533B8FE8" w:rsidR="35C9DF1C" w:rsidRPr="00180675" w:rsidRDefault="59FF325A" w:rsidP="30ADC4E5">
            <w:pPr>
              <w:ind w:left="102"/>
              <w:rPr>
                <w:rFonts w:ascii="Calibri" w:eastAsia="Calibri" w:hAnsi="Calibri" w:cs="Calibri"/>
                <w:sz w:val="18"/>
                <w:szCs w:val="18"/>
              </w:rPr>
            </w:pPr>
            <w:r w:rsidRPr="00180675">
              <w:rPr>
                <w:rFonts w:ascii="Calibri" w:eastAsia="Calibri" w:hAnsi="Calibri" w:cs="Calibri"/>
                <w:sz w:val="18"/>
                <w:szCs w:val="18"/>
              </w:rPr>
              <w:t>U5.1.4. Use developing specialist vocabulary to show how the Ten Commandments help human beings live good and happy lives.</w:t>
            </w:r>
          </w:p>
          <w:p w14:paraId="1AEC2161" w14:textId="77777777" w:rsidR="00E04260" w:rsidRPr="00180675" w:rsidRDefault="00E04260" w:rsidP="30ADC4E5">
            <w:pPr>
              <w:ind w:left="102"/>
              <w:rPr>
                <w:rFonts w:ascii="Calibri" w:hAnsi="Calibri" w:cs="Calibri"/>
                <w:sz w:val="18"/>
                <w:szCs w:val="18"/>
              </w:rPr>
            </w:pPr>
          </w:p>
          <w:p w14:paraId="06381E8D" w14:textId="692BA26C" w:rsidR="35C9DF1C" w:rsidRPr="00180675" w:rsidRDefault="59FF325A" w:rsidP="30ADC4E5">
            <w:pPr>
              <w:spacing w:before="1"/>
              <w:ind w:left="102" w:right="201"/>
              <w:rPr>
                <w:rFonts w:ascii="Calibri" w:eastAsia="Calibri" w:hAnsi="Calibri" w:cs="Calibri"/>
                <w:sz w:val="18"/>
                <w:szCs w:val="18"/>
              </w:rPr>
            </w:pPr>
            <w:r w:rsidRPr="00180675">
              <w:rPr>
                <w:rFonts w:ascii="Calibri" w:eastAsia="Calibri" w:hAnsi="Calibri" w:cs="Calibri"/>
                <w:sz w:val="18"/>
                <w:szCs w:val="18"/>
              </w:rPr>
              <w:t>U5.1.5. Correctly use developing specialist vocabulary to describe sin as deliberately spoiling our friendship with God and each other.</w:t>
            </w:r>
          </w:p>
          <w:p w14:paraId="1A5B1DBE" w14:textId="77777777" w:rsidR="00E04260" w:rsidRPr="00180675" w:rsidRDefault="00E04260" w:rsidP="30ADC4E5">
            <w:pPr>
              <w:spacing w:before="1"/>
              <w:ind w:left="102" w:right="201"/>
              <w:rPr>
                <w:rFonts w:ascii="Calibri" w:hAnsi="Calibri" w:cs="Calibri"/>
                <w:sz w:val="18"/>
                <w:szCs w:val="18"/>
              </w:rPr>
            </w:pPr>
          </w:p>
          <w:p w14:paraId="57588049" w14:textId="2CE745A9" w:rsidR="35C9DF1C" w:rsidRPr="00180675" w:rsidRDefault="59FF325A" w:rsidP="30ADC4E5">
            <w:pPr>
              <w:rPr>
                <w:rFonts w:ascii="Calibri" w:eastAsia="Poppins" w:hAnsi="Calibri" w:cs="Calibri"/>
                <w:sz w:val="18"/>
                <w:szCs w:val="18"/>
              </w:rPr>
            </w:pPr>
            <w:r w:rsidRPr="00180675">
              <w:rPr>
                <w:rFonts w:ascii="Calibri" w:eastAsia="Calibri" w:hAnsi="Calibri" w:cs="Calibri"/>
                <w:sz w:val="18"/>
                <w:szCs w:val="18"/>
              </w:rPr>
              <w:t>U5.1.6. Know that a virtue is a positive habit that helps people live a good life.</w:t>
            </w:r>
          </w:p>
        </w:tc>
        <w:tc>
          <w:tcPr>
            <w:tcW w:w="3488" w:type="dxa"/>
            <w:shd w:val="clear" w:color="auto" w:fill="D9F2D0" w:themeFill="accent6" w:themeFillTint="33"/>
          </w:tcPr>
          <w:p w14:paraId="4303CFBF" w14:textId="29719E91" w:rsidR="35C9DF1C" w:rsidRPr="00180675" w:rsidRDefault="04F82715" w:rsidP="00E04260">
            <w:pPr>
              <w:ind w:left="103"/>
              <w:rPr>
                <w:rFonts w:ascii="Calibri" w:eastAsia="Calibri" w:hAnsi="Calibri" w:cs="Calibri"/>
                <w:sz w:val="18"/>
                <w:szCs w:val="18"/>
              </w:rPr>
            </w:pPr>
            <w:r w:rsidRPr="00180675">
              <w:rPr>
                <w:rFonts w:ascii="Calibri" w:eastAsia="Calibri" w:hAnsi="Calibri" w:cs="Calibri"/>
                <w:sz w:val="18"/>
                <w:szCs w:val="18"/>
              </w:rPr>
              <w:lastRenderedPageBreak/>
              <w:t xml:space="preserve">U6.1.1. Show understanding of the literary forms found in the text’s studied, including </w:t>
            </w:r>
            <w:r w:rsidRPr="00180675">
              <w:rPr>
                <w:rFonts w:ascii="Calibri" w:eastAsia="Calibri" w:hAnsi="Calibri" w:cs="Calibri"/>
                <w:sz w:val="18"/>
                <w:szCs w:val="18"/>
              </w:rPr>
              <w:lastRenderedPageBreak/>
              <w:t>the use of</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metaphor, symbolic language, and poetry.</w:t>
            </w:r>
          </w:p>
          <w:p w14:paraId="4689711D" w14:textId="77777777" w:rsidR="00E04260" w:rsidRPr="00180675" w:rsidRDefault="00E04260" w:rsidP="00E04260">
            <w:pPr>
              <w:ind w:left="103"/>
              <w:rPr>
                <w:rFonts w:ascii="Calibri" w:hAnsi="Calibri" w:cs="Calibri"/>
                <w:sz w:val="18"/>
                <w:szCs w:val="18"/>
              </w:rPr>
            </w:pPr>
          </w:p>
          <w:p w14:paraId="1EA4FC2A" w14:textId="7F8B34C3" w:rsidR="35C9DF1C" w:rsidRPr="00180675" w:rsidRDefault="04F82715" w:rsidP="00E04260">
            <w:pPr>
              <w:ind w:left="103"/>
              <w:rPr>
                <w:rFonts w:ascii="Calibri" w:eastAsia="Calibri" w:hAnsi="Calibri" w:cs="Calibri"/>
                <w:sz w:val="18"/>
                <w:szCs w:val="18"/>
              </w:rPr>
            </w:pPr>
            <w:r w:rsidRPr="00180675">
              <w:rPr>
                <w:rFonts w:ascii="Calibri" w:eastAsia="Calibri" w:hAnsi="Calibri" w:cs="Calibri"/>
                <w:sz w:val="18"/>
                <w:szCs w:val="18"/>
              </w:rPr>
              <w:t>U6.1.2. Simply explain the Church’s teaching on the purpose of the second Creation story and</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the purpose of scientific accounts, referencing Laudato Si’ 66-67. Make links with the term</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‘stewardship’.</w:t>
            </w:r>
          </w:p>
          <w:p w14:paraId="7354631F" w14:textId="77777777" w:rsidR="00E04260" w:rsidRPr="00180675" w:rsidRDefault="00E04260" w:rsidP="00E04260">
            <w:pPr>
              <w:ind w:left="103"/>
              <w:rPr>
                <w:rFonts w:ascii="Calibri" w:hAnsi="Calibri" w:cs="Calibri"/>
                <w:sz w:val="18"/>
                <w:szCs w:val="18"/>
              </w:rPr>
            </w:pPr>
          </w:p>
          <w:p w14:paraId="7E2D527D" w14:textId="51A15E52" w:rsidR="35C9DF1C" w:rsidRPr="00180675" w:rsidRDefault="04F82715" w:rsidP="00E04260">
            <w:pPr>
              <w:spacing w:before="1"/>
              <w:ind w:left="103"/>
              <w:rPr>
                <w:rFonts w:ascii="Calibri" w:eastAsia="Calibri" w:hAnsi="Calibri" w:cs="Calibri"/>
                <w:sz w:val="18"/>
                <w:szCs w:val="18"/>
              </w:rPr>
            </w:pPr>
            <w:r w:rsidRPr="00180675">
              <w:rPr>
                <w:rFonts w:ascii="Calibri" w:eastAsia="Calibri" w:hAnsi="Calibri" w:cs="Calibri"/>
                <w:sz w:val="18"/>
                <w:szCs w:val="18"/>
              </w:rPr>
              <w:t>U6.1.3. Show understanding of the Christian belief of the first sin or ‘original sin’ by making links</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with the second story of Creation.</w:t>
            </w:r>
          </w:p>
          <w:p w14:paraId="0E882983" w14:textId="77777777" w:rsidR="00E04260" w:rsidRPr="00180675" w:rsidRDefault="00E04260" w:rsidP="00E04260">
            <w:pPr>
              <w:spacing w:before="1"/>
              <w:ind w:left="103"/>
              <w:rPr>
                <w:rFonts w:ascii="Calibri" w:hAnsi="Calibri" w:cs="Calibri"/>
                <w:sz w:val="18"/>
                <w:szCs w:val="18"/>
              </w:rPr>
            </w:pPr>
          </w:p>
          <w:p w14:paraId="3DECEB5E" w14:textId="0C5E5C7B" w:rsidR="35C9DF1C" w:rsidRPr="00180675" w:rsidRDefault="04F82715" w:rsidP="30ADC4E5">
            <w:pPr>
              <w:ind w:left="103"/>
              <w:rPr>
                <w:rFonts w:ascii="Calibri" w:hAnsi="Calibri" w:cs="Calibri"/>
                <w:sz w:val="18"/>
                <w:szCs w:val="18"/>
              </w:rPr>
            </w:pPr>
            <w:r w:rsidRPr="00180675">
              <w:rPr>
                <w:rFonts w:ascii="Calibri" w:eastAsia="Calibri" w:hAnsi="Calibri" w:cs="Calibri"/>
                <w:sz w:val="18"/>
                <w:szCs w:val="18"/>
              </w:rPr>
              <w:t>U6.1.4. Explain some Christian beliefs about the Sacrament of Baptism.</w:t>
            </w:r>
          </w:p>
          <w:p w14:paraId="16C43F1C" w14:textId="35BDF6D3" w:rsidR="35C9DF1C" w:rsidRPr="00180675" w:rsidRDefault="04F82715" w:rsidP="30ADC4E5">
            <w:pPr>
              <w:spacing w:before="1"/>
              <w:ind w:left="103"/>
              <w:rPr>
                <w:rFonts w:ascii="Calibri" w:eastAsia="Calibri" w:hAnsi="Calibri" w:cs="Calibri"/>
                <w:sz w:val="18"/>
                <w:szCs w:val="18"/>
              </w:rPr>
            </w:pPr>
            <w:r w:rsidRPr="00180675">
              <w:rPr>
                <w:rFonts w:ascii="Calibri" w:eastAsia="Calibri" w:hAnsi="Calibri" w:cs="Calibri"/>
                <w:sz w:val="18"/>
                <w:szCs w:val="18"/>
              </w:rPr>
              <w:t>U6.1.5. Use theological vocabulary to describe and explain the belief that sin damages the relationship with God, the relationship with others and relationships with the created world, making relevant links with the second account of Creation and Laudato Si’ 66.</w:t>
            </w:r>
          </w:p>
          <w:p w14:paraId="48FE0B52" w14:textId="77777777" w:rsidR="00E04260" w:rsidRPr="00180675" w:rsidRDefault="00E04260" w:rsidP="30ADC4E5">
            <w:pPr>
              <w:spacing w:before="1"/>
              <w:ind w:left="103"/>
              <w:rPr>
                <w:rFonts w:ascii="Calibri" w:hAnsi="Calibri" w:cs="Calibri"/>
                <w:sz w:val="18"/>
                <w:szCs w:val="18"/>
              </w:rPr>
            </w:pPr>
          </w:p>
          <w:p w14:paraId="362561F8" w14:textId="732BF2B2" w:rsidR="35C9DF1C" w:rsidRPr="00180675" w:rsidRDefault="04F82715" w:rsidP="30ADC4E5">
            <w:pPr>
              <w:ind w:left="103" w:right="92"/>
              <w:rPr>
                <w:rFonts w:ascii="Calibri" w:eastAsia="Calibri" w:hAnsi="Calibri" w:cs="Calibri"/>
                <w:sz w:val="18"/>
                <w:szCs w:val="18"/>
              </w:rPr>
            </w:pPr>
            <w:r w:rsidRPr="00180675">
              <w:rPr>
                <w:rFonts w:ascii="Calibri" w:eastAsia="Calibri" w:hAnsi="Calibri" w:cs="Calibri"/>
                <w:sz w:val="18"/>
                <w:szCs w:val="18"/>
              </w:rPr>
              <w:t>U6.1.6. Show some understanding of the Christian belief that in Jesus a new covenant is made and through him the relationship with God can be restored making links with John (1:1-5, 16-18) and the Nicene Creed.</w:t>
            </w:r>
          </w:p>
          <w:p w14:paraId="425E9D07" w14:textId="77777777" w:rsidR="00E04260" w:rsidRPr="00180675" w:rsidRDefault="00E04260" w:rsidP="30ADC4E5">
            <w:pPr>
              <w:ind w:left="103" w:right="92"/>
              <w:rPr>
                <w:rFonts w:ascii="Calibri" w:hAnsi="Calibri" w:cs="Calibri"/>
                <w:sz w:val="18"/>
                <w:szCs w:val="18"/>
              </w:rPr>
            </w:pPr>
          </w:p>
          <w:p w14:paraId="0E9EC659" w14:textId="59B5D41C" w:rsidR="35C9DF1C" w:rsidRPr="00180675" w:rsidRDefault="04F82715" w:rsidP="00E04260">
            <w:pPr>
              <w:ind w:left="103" w:right="190"/>
              <w:rPr>
                <w:rFonts w:ascii="Calibri" w:hAnsi="Calibri" w:cs="Calibri"/>
                <w:sz w:val="18"/>
                <w:szCs w:val="18"/>
              </w:rPr>
            </w:pPr>
            <w:r w:rsidRPr="00180675">
              <w:rPr>
                <w:rFonts w:ascii="Calibri" w:eastAsia="Calibri" w:hAnsi="Calibri" w:cs="Calibri"/>
                <w:sz w:val="18"/>
                <w:szCs w:val="18"/>
              </w:rPr>
              <w:t>U6.1.7. Describe the work of a Christian or Catholic scientist who has contributed to the scientific understanding of the beginnings of the universe (e.g., Mendel, Lemaitre, Blundell), recognising that many scientists are Christians and they do not see any conflict between their</w:t>
            </w:r>
            <w:r w:rsidR="00E04260" w:rsidRPr="00180675">
              <w:rPr>
                <w:rFonts w:ascii="Calibri" w:eastAsia="Calibri" w:hAnsi="Calibri" w:cs="Calibri"/>
                <w:sz w:val="18"/>
                <w:szCs w:val="18"/>
              </w:rPr>
              <w:t xml:space="preserve"> </w:t>
            </w:r>
            <w:r w:rsidRPr="00180675">
              <w:rPr>
                <w:rFonts w:ascii="Calibri" w:eastAsia="Calibri" w:hAnsi="Calibri" w:cs="Calibri"/>
                <w:sz w:val="18"/>
                <w:szCs w:val="18"/>
              </w:rPr>
              <w:t>faith and science.</w:t>
            </w:r>
          </w:p>
        </w:tc>
      </w:tr>
    </w:tbl>
    <w:p w14:paraId="213E5D5E" w14:textId="2BDE79FB" w:rsidR="35C9DF1C" w:rsidRPr="00180675" w:rsidRDefault="35C9DF1C" w:rsidP="35C9DF1C">
      <w:pPr>
        <w:rPr>
          <w:rFonts w:ascii="Calibri" w:hAnsi="Calibri" w:cs="Calibri"/>
          <w:sz w:val="18"/>
          <w:szCs w:val="18"/>
        </w:rPr>
      </w:pPr>
    </w:p>
    <w:tbl>
      <w:tblPr>
        <w:tblStyle w:val="TableGrid"/>
        <w:tblW w:w="0" w:type="auto"/>
        <w:tblLook w:val="06A0" w:firstRow="1" w:lastRow="0" w:firstColumn="1" w:lastColumn="0" w:noHBand="1" w:noVBand="1"/>
      </w:tblPr>
      <w:tblGrid>
        <w:gridCol w:w="3487"/>
        <w:gridCol w:w="3487"/>
        <w:gridCol w:w="3487"/>
        <w:gridCol w:w="3487"/>
      </w:tblGrid>
      <w:tr w:rsidR="35C9DF1C" w:rsidRPr="00180675" w14:paraId="70194C82" w14:textId="77777777" w:rsidTr="30ADC4E5">
        <w:trPr>
          <w:trHeight w:val="300"/>
        </w:trPr>
        <w:tc>
          <w:tcPr>
            <w:tcW w:w="3488" w:type="dxa"/>
            <w:vMerge w:val="restart"/>
            <w:shd w:val="clear" w:color="auto" w:fill="F2CEED" w:themeFill="accent5" w:themeFillTint="33"/>
          </w:tcPr>
          <w:p w14:paraId="1FCD26DC" w14:textId="5A6B0F52" w:rsidR="1192F14A" w:rsidRPr="00180675" w:rsidRDefault="1192F14A" w:rsidP="35C9DF1C">
            <w:pPr>
              <w:spacing w:line="259" w:lineRule="auto"/>
              <w:rPr>
                <w:rFonts w:ascii="Calibri" w:hAnsi="Calibri" w:cs="Calibri"/>
                <w:sz w:val="18"/>
                <w:szCs w:val="18"/>
              </w:rPr>
            </w:pPr>
            <w:r w:rsidRPr="00180675">
              <w:rPr>
                <w:rFonts w:ascii="Calibri" w:hAnsi="Calibri" w:cs="Calibri"/>
                <w:sz w:val="18"/>
                <w:szCs w:val="18"/>
              </w:rPr>
              <w:t>Prophecy and Promise</w:t>
            </w:r>
          </w:p>
          <w:p w14:paraId="1A2DD2FE" w14:textId="672EE849" w:rsidR="35C9DF1C" w:rsidRPr="00180675" w:rsidRDefault="35C9DF1C" w:rsidP="35C9DF1C">
            <w:pPr>
              <w:rPr>
                <w:rFonts w:ascii="Calibri" w:hAnsi="Calibri" w:cs="Calibri"/>
                <w:sz w:val="18"/>
                <w:szCs w:val="18"/>
              </w:rPr>
            </w:pPr>
          </w:p>
        </w:tc>
        <w:tc>
          <w:tcPr>
            <w:tcW w:w="3488" w:type="dxa"/>
            <w:shd w:val="clear" w:color="auto" w:fill="F2CEED" w:themeFill="accent5" w:themeFillTint="33"/>
          </w:tcPr>
          <w:p w14:paraId="089C87D3" w14:textId="342C7D23" w:rsidR="35C9DF1C" w:rsidRPr="00180675" w:rsidRDefault="35C9DF1C" w:rsidP="35C9DF1C">
            <w:pPr>
              <w:spacing w:line="259" w:lineRule="auto"/>
              <w:rPr>
                <w:rFonts w:ascii="Calibri" w:eastAsia="Poppins" w:hAnsi="Calibri" w:cs="Calibri"/>
                <w:color w:val="000000" w:themeColor="text1"/>
                <w:sz w:val="18"/>
                <w:szCs w:val="18"/>
              </w:rPr>
            </w:pPr>
            <w:r w:rsidRPr="00180675">
              <w:rPr>
                <w:rFonts w:ascii="Calibri" w:hAnsi="Calibri" w:cs="Calibri"/>
                <w:sz w:val="18"/>
                <w:szCs w:val="18"/>
              </w:rPr>
              <w:t>Year 1</w:t>
            </w:r>
          </w:p>
        </w:tc>
        <w:tc>
          <w:tcPr>
            <w:tcW w:w="3488" w:type="dxa"/>
            <w:shd w:val="clear" w:color="auto" w:fill="F2CEED" w:themeFill="accent5" w:themeFillTint="33"/>
          </w:tcPr>
          <w:p w14:paraId="6B078924" w14:textId="5156C347" w:rsidR="35C9DF1C" w:rsidRPr="00180675" w:rsidRDefault="35C9DF1C" w:rsidP="35C9DF1C">
            <w:pPr>
              <w:spacing w:line="259" w:lineRule="auto"/>
              <w:rPr>
                <w:rFonts w:ascii="Calibri" w:eastAsia="Poppins" w:hAnsi="Calibri" w:cs="Calibri"/>
                <w:color w:val="000000" w:themeColor="text1"/>
                <w:sz w:val="18"/>
                <w:szCs w:val="18"/>
              </w:rPr>
            </w:pPr>
            <w:r w:rsidRPr="00180675">
              <w:rPr>
                <w:rFonts w:ascii="Calibri" w:hAnsi="Calibri" w:cs="Calibri"/>
                <w:sz w:val="18"/>
                <w:szCs w:val="18"/>
              </w:rPr>
              <w:t>Year 2</w:t>
            </w:r>
          </w:p>
        </w:tc>
        <w:tc>
          <w:tcPr>
            <w:tcW w:w="3488" w:type="dxa"/>
            <w:shd w:val="clear" w:color="auto" w:fill="F2CEED" w:themeFill="accent5" w:themeFillTint="33"/>
          </w:tcPr>
          <w:p w14:paraId="3F2E4F4F" w14:textId="5E0CCAE8" w:rsidR="35C9DF1C" w:rsidRPr="00180675" w:rsidRDefault="35C9DF1C" w:rsidP="35C9DF1C">
            <w:pPr>
              <w:spacing w:line="259" w:lineRule="auto"/>
              <w:rPr>
                <w:rFonts w:ascii="Calibri" w:eastAsia="Poppins" w:hAnsi="Calibri" w:cs="Calibri"/>
                <w:color w:val="000000" w:themeColor="text1"/>
                <w:sz w:val="18"/>
                <w:szCs w:val="18"/>
              </w:rPr>
            </w:pPr>
            <w:r w:rsidRPr="00180675">
              <w:rPr>
                <w:rFonts w:ascii="Calibri" w:hAnsi="Calibri" w:cs="Calibri"/>
                <w:sz w:val="18"/>
                <w:szCs w:val="18"/>
              </w:rPr>
              <w:t>Year 3</w:t>
            </w:r>
          </w:p>
        </w:tc>
      </w:tr>
      <w:tr w:rsidR="35C9DF1C" w:rsidRPr="00180675" w14:paraId="63907CBA" w14:textId="77777777" w:rsidTr="30ADC4E5">
        <w:trPr>
          <w:trHeight w:val="300"/>
        </w:trPr>
        <w:tc>
          <w:tcPr>
            <w:tcW w:w="3488" w:type="dxa"/>
            <w:vMerge/>
          </w:tcPr>
          <w:p w14:paraId="107B6C4E" w14:textId="77777777" w:rsidR="00B04D99" w:rsidRPr="00180675" w:rsidRDefault="00B04D99">
            <w:pPr>
              <w:rPr>
                <w:rFonts w:ascii="Calibri" w:hAnsi="Calibri" w:cs="Calibri"/>
                <w:sz w:val="18"/>
                <w:szCs w:val="18"/>
              </w:rPr>
            </w:pPr>
          </w:p>
        </w:tc>
        <w:tc>
          <w:tcPr>
            <w:tcW w:w="3488" w:type="dxa"/>
            <w:shd w:val="clear" w:color="auto" w:fill="F2CEED" w:themeFill="accent5" w:themeFillTint="33"/>
          </w:tcPr>
          <w:p w14:paraId="3E158E05" w14:textId="1970494E" w:rsidR="35C9DF1C" w:rsidRPr="00180675" w:rsidRDefault="75372291" w:rsidP="30ADC4E5">
            <w:pPr>
              <w:spacing w:line="259" w:lineRule="auto"/>
              <w:ind w:left="103"/>
              <w:rPr>
                <w:rFonts w:ascii="Calibri" w:hAnsi="Calibri" w:cs="Calibri"/>
                <w:sz w:val="18"/>
                <w:szCs w:val="18"/>
              </w:rPr>
            </w:pPr>
            <w:r w:rsidRPr="00180675">
              <w:rPr>
                <w:rFonts w:ascii="Calibri" w:hAnsi="Calibri" w:cs="Calibri"/>
                <w:sz w:val="18"/>
                <w:szCs w:val="18"/>
              </w:rPr>
              <w:t>U1.2.1. Recognise that, for Christians, the Christmas story reveals God’s love by sending Jesus</w:t>
            </w:r>
            <w:r w:rsidRPr="00180675">
              <w:rPr>
                <w:rFonts w:ascii="Calibri" w:hAnsi="Calibri" w:cs="Calibri"/>
                <w:sz w:val="18"/>
                <w:szCs w:val="18"/>
              </w:rPr>
              <w:br/>
            </w:r>
            <w:r w:rsidRPr="00180675">
              <w:rPr>
                <w:rFonts w:ascii="Calibri" w:hAnsi="Calibri" w:cs="Calibri"/>
                <w:sz w:val="18"/>
                <w:szCs w:val="18"/>
              </w:rPr>
              <w:br/>
              <w:t>his Son.</w:t>
            </w:r>
            <w:r w:rsidRPr="00180675">
              <w:rPr>
                <w:rFonts w:ascii="Calibri" w:hAnsi="Calibri" w:cs="Calibri"/>
                <w:sz w:val="18"/>
                <w:szCs w:val="18"/>
              </w:rPr>
              <w:br/>
            </w:r>
            <w:r w:rsidRPr="00180675">
              <w:rPr>
                <w:rFonts w:ascii="Calibri" w:hAnsi="Calibri" w:cs="Calibri"/>
                <w:sz w:val="18"/>
                <w:szCs w:val="18"/>
              </w:rPr>
              <w:br/>
              <w:t>U1.2.2. Be introduced to the Bible as a special book and encounter the stories and accounts of how people came to know God and the Good News of Jesus in the gospels.</w:t>
            </w:r>
            <w:r w:rsidRPr="00180675">
              <w:rPr>
                <w:rFonts w:ascii="Calibri" w:hAnsi="Calibri" w:cs="Calibri"/>
                <w:sz w:val="18"/>
                <w:szCs w:val="18"/>
              </w:rPr>
              <w:br/>
            </w:r>
            <w:r w:rsidRPr="00180675">
              <w:rPr>
                <w:rFonts w:ascii="Calibri" w:hAnsi="Calibri" w:cs="Calibri"/>
                <w:sz w:val="18"/>
                <w:szCs w:val="18"/>
              </w:rPr>
              <w:br/>
              <w:t>U1.2.3. Sequence the accounts from the Annunciation through to the visit of the shepherds. U1.2.4. Know that in the Annunciation God called Mary and she said ‘Yes’ to his call and why this makes Mary important for Christians.</w:t>
            </w:r>
            <w:r w:rsidRPr="00180675">
              <w:rPr>
                <w:rFonts w:ascii="Calibri" w:hAnsi="Calibri" w:cs="Calibri"/>
                <w:sz w:val="18"/>
                <w:szCs w:val="18"/>
              </w:rPr>
              <w:br/>
            </w:r>
            <w:r w:rsidRPr="00180675">
              <w:rPr>
                <w:rFonts w:ascii="Calibri" w:hAnsi="Calibri" w:cs="Calibri"/>
                <w:sz w:val="18"/>
                <w:szCs w:val="18"/>
              </w:rPr>
              <w:br/>
              <w:t>U1.2.5. Match the first words of the Hail Mary with the words of the Angel Gabriel.</w:t>
            </w:r>
            <w:r w:rsidRPr="00180675">
              <w:rPr>
                <w:rFonts w:ascii="Calibri" w:hAnsi="Calibri" w:cs="Calibri"/>
                <w:sz w:val="18"/>
                <w:szCs w:val="18"/>
              </w:rPr>
              <w:br/>
            </w:r>
            <w:r w:rsidRPr="00180675">
              <w:rPr>
                <w:rFonts w:ascii="Calibri" w:hAnsi="Calibri" w:cs="Calibri"/>
                <w:sz w:val="18"/>
                <w:szCs w:val="18"/>
              </w:rPr>
              <w:br/>
              <w:t>U1.2.6. Recognise that angels bring God’s message and are a sign that Jesus is the Son of God.</w:t>
            </w:r>
          </w:p>
          <w:p w14:paraId="11F4B8FD" w14:textId="684832C6" w:rsidR="35C9DF1C" w:rsidRPr="00180675" w:rsidRDefault="35C9DF1C" w:rsidP="30ADC4E5">
            <w:pPr>
              <w:spacing w:line="259" w:lineRule="auto"/>
              <w:ind w:left="103"/>
              <w:rPr>
                <w:rFonts w:ascii="Calibri" w:hAnsi="Calibri" w:cs="Calibri"/>
                <w:sz w:val="18"/>
                <w:szCs w:val="18"/>
              </w:rPr>
            </w:pPr>
          </w:p>
          <w:p w14:paraId="771A6E40" w14:textId="1ADBDF01" w:rsidR="35C9DF1C" w:rsidRPr="00180675" w:rsidRDefault="35C9DF1C" w:rsidP="30ADC4E5">
            <w:pPr>
              <w:spacing w:before="1" w:line="259" w:lineRule="auto"/>
              <w:ind w:left="103" w:right="190"/>
              <w:rPr>
                <w:rFonts w:ascii="Calibri" w:hAnsi="Calibri" w:cs="Calibri"/>
                <w:sz w:val="18"/>
                <w:szCs w:val="18"/>
              </w:rPr>
            </w:pPr>
          </w:p>
          <w:p w14:paraId="22DD2136" w14:textId="51EE8957" w:rsidR="35C9DF1C" w:rsidRPr="00180675" w:rsidRDefault="35C9DF1C" w:rsidP="30ADC4E5">
            <w:pPr>
              <w:spacing w:line="259" w:lineRule="auto"/>
              <w:ind w:left="103"/>
              <w:rPr>
                <w:rFonts w:ascii="Calibri" w:hAnsi="Calibri" w:cs="Calibri"/>
                <w:sz w:val="18"/>
                <w:szCs w:val="18"/>
              </w:rPr>
            </w:pPr>
          </w:p>
          <w:p w14:paraId="7DEDAB57" w14:textId="2D08357E" w:rsidR="35C9DF1C" w:rsidRPr="00180675" w:rsidRDefault="35C9DF1C" w:rsidP="30ADC4E5">
            <w:pPr>
              <w:spacing w:before="1" w:line="259" w:lineRule="auto"/>
              <w:ind w:left="103"/>
              <w:rPr>
                <w:rFonts w:ascii="Calibri" w:hAnsi="Calibri" w:cs="Calibri"/>
                <w:sz w:val="18"/>
                <w:szCs w:val="18"/>
              </w:rPr>
            </w:pPr>
          </w:p>
          <w:p w14:paraId="3BD01F86" w14:textId="16EA1065" w:rsidR="35C9DF1C" w:rsidRPr="00180675" w:rsidRDefault="35C9DF1C" w:rsidP="30ADC4E5">
            <w:pPr>
              <w:spacing w:line="259" w:lineRule="auto"/>
              <w:rPr>
                <w:rFonts w:ascii="Calibri" w:eastAsia="Poppins" w:hAnsi="Calibri" w:cs="Calibri"/>
                <w:sz w:val="18"/>
                <w:szCs w:val="18"/>
              </w:rPr>
            </w:pPr>
          </w:p>
        </w:tc>
        <w:tc>
          <w:tcPr>
            <w:tcW w:w="3488" w:type="dxa"/>
            <w:shd w:val="clear" w:color="auto" w:fill="F2CEED" w:themeFill="accent5" w:themeFillTint="33"/>
          </w:tcPr>
          <w:p w14:paraId="68F3618C" w14:textId="66581945" w:rsidR="35C9DF1C" w:rsidRPr="00180675" w:rsidRDefault="46A91C03" w:rsidP="00180675">
            <w:pPr>
              <w:spacing w:line="259" w:lineRule="auto"/>
              <w:ind w:left="103" w:right="318"/>
              <w:rPr>
                <w:rFonts w:ascii="Calibri" w:hAnsi="Calibri" w:cs="Calibri"/>
                <w:sz w:val="18"/>
                <w:szCs w:val="18"/>
              </w:rPr>
            </w:pPr>
            <w:r w:rsidRPr="00180675">
              <w:rPr>
                <w:rFonts w:ascii="Calibri" w:hAnsi="Calibri" w:cs="Calibri"/>
                <w:sz w:val="18"/>
                <w:szCs w:val="18"/>
              </w:rPr>
              <w:t>U2.2.1. Retell, with increasing detail, one of the religious accounts from the Annunciation and the birth of John the Baptist and of the Annunciation and the birth of Jesus from the Gospel of Luke.</w:t>
            </w:r>
            <w:r w:rsidRPr="00180675">
              <w:rPr>
                <w:rFonts w:ascii="Calibri" w:hAnsi="Calibri" w:cs="Calibri"/>
                <w:sz w:val="18"/>
                <w:szCs w:val="18"/>
              </w:rPr>
              <w:br/>
            </w:r>
            <w:r w:rsidRPr="00180675">
              <w:rPr>
                <w:rFonts w:ascii="Calibri" w:hAnsi="Calibri" w:cs="Calibri"/>
                <w:sz w:val="18"/>
                <w:szCs w:val="18"/>
              </w:rPr>
              <w:br/>
              <w:t>U2.2.2. Know that a prophet or prophetess communicates God’s message, inspired by the Holy</w:t>
            </w:r>
            <w:r w:rsidRPr="00180675">
              <w:rPr>
                <w:rFonts w:ascii="Calibri" w:hAnsi="Calibri" w:cs="Calibri"/>
                <w:sz w:val="18"/>
                <w:szCs w:val="18"/>
              </w:rPr>
              <w:br/>
            </w:r>
            <w:r w:rsidRPr="00180675">
              <w:rPr>
                <w:rFonts w:ascii="Calibri" w:hAnsi="Calibri" w:cs="Calibri"/>
                <w:sz w:val="18"/>
                <w:szCs w:val="18"/>
              </w:rPr>
              <w:br/>
              <w:t>Spirit, and that Isaiah and John the Baptist are prophets.</w:t>
            </w:r>
            <w:r w:rsidRPr="00180675">
              <w:rPr>
                <w:rFonts w:ascii="Calibri" w:hAnsi="Calibri" w:cs="Calibri"/>
                <w:sz w:val="18"/>
                <w:szCs w:val="18"/>
              </w:rPr>
              <w:br/>
            </w:r>
            <w:r w:rsidRPr="00180675">
              <w:rPr>
                <w:rFonts w:ascii="Calibri" w:hAnsi="Calibri" w:cs="Calibri"/>
                <w:sz w:val="18"/>
                <w:szCs w:val="18"/>
              </w:rPr>
              <w:br/>
              <w:t>U2.2.3. Identify Zechariah’s special message about John’s future (Lk 1:76).</w:t>
            </w:r>
            <w:r w:rsidRPr="00180675">
              <w:rPr>
                <w:rFonts w:ascii="Calibri" w:hAnsi="Calibri" w:cs="Calibri"/>
                <w:sz w:val="18"/>
                <w:szCs w:val="18"/>
              </w:rPr>
              <w:br/>
            </w:r>
            <w:r w:rsidRPr="00180675">
              <w:rPr>
                <w:rFonts w:ascii="Calibri" w:hAnsi="Calibri" w:cs="Calibri"/>
                <w:sz w:val="18"/>
                <w:szCs w:val="18"/>
              </w:rPr>
              <w:br/>
              <w:t>U2.2.4. Recognise that the Church teaches that the person Isaiah spoke of was Jesus long before he was born.</w:t>
            </w:r>
            <w:r w:rsidRPr="00180675">
              <w:rPr>
                <w:rFonts w:ascii="Calibri" w:hAnsi="Calibri" w:cs="Calibri"/>
                <w:sz w:val="18"/>
                <w:szCs w:val="18"/>
              </w:rPr>
              <w:br/>
            </w:r>
            <w:r w:rsidRPr="00180675">
              <w:rPr>
                <w:rFonts w:ascii="Calibri" w:hAnsi="Calibri" w:cs="Calibri"/>
                <w:sz w:val="18"/>
                <w:szCs w:val="18"/>
              </w:rPr>
              <w:br/>
              <w:t>U2.2.5. Recognise that the Church teaches that Mary is the mother of God who prays for them and with them.</w:t>
            </w:r>
            <w:r w:rsidRPr="00180675">
              <w:rPr>
                <w:rFonts w:ascii="Calibri" w:hAnsi="Calibri" w:cs="Calibri"/>
                <w:sz w:val="18"/>
                <w:szCs w:val="18"/>
              </w:rPr>
              <w:br/>
            </w:r>
            <w:r w:rsidRPr="00180675">
              <w:rPr>
                <w:rFonts w:ascii="Calibri" w:hAnsi="Calibri" w:cs="Calibri"/>
                <w:sz w:val="18"/>
                <w:szCs w:val="18"/>
              </w:rPr>
              <w:br/>
              <w:t>U2.2.6. Describe some ways that Christians prepare for Jesus’ coming at Christmas during the</w:t>
            </w:r>
            <w:r w:rsidR="00180675" w:rsidRPr="00180675">
              <w:rPr>
                <w:rFonts w:ascii="Calibri" w:hAnsi="Calibri" w:cs="Calibri"/>
                <w:sz w:val="18"/>
                <w:szCs w:val="18"/>
              </w:rPr>
              <w:t xml:space="preserve"> </w:t>
            </w:r>
            <w:r w:rsidRPr="00180675">
              <w:rPr>
                <w:rFonts w:ascii="Calibri" w:hAnsi="Calibri" w:cs="Calibri"/>
                <w:sz w:val="18"/>
                <w:szCs w:val="18"/>
              </w:rPr>
              <w:t>season of Advent for example, correctly using religious words and phrases to recognise the</w:t>
            </w:r>
            <w:r w:rsidR="00180675" w:rsidRPr="00180675">
              <w:rPr>
                <w:rFonts w:ascii="Calibri" w:hAnsi="Calibri" w:cs="Calibri"/>
                <w:sz w:val="18"/>
                <w:szCs w:val="18"/>
              </w:rPr>
              <w:t xml:space="preserve"> </w:t>
            </w:r>
            <w:r w:rsidRPr="00180675">
              <w:rPr>
                <w:rFonts w:ascii="Calibri" w:hAnsi="Calibri" w:cs="Calibri"/>
                <w:sz w:val="18"/>
                <w:szCs w:val="18"/>
              </w:rPr>
              <w:t>meaning given to the Advent wreath and how these might help Christians prepare for Christmas.</w:t>
            </w:r>
          </w:p>
          <w:p w14:paraId="1EAF7B11" w14:textId="4C785494" w:rsidR="35C9DF1C" w:rsidRPr="00180675" w:rsidRDefault="35C9DF1C" w:rsidP="35C9DF1C">
            <w:pPr>
              <w:spacing w:line="259" w:lineRule="auto"/>
              <w:rPr>
                <w:rFonts w:ascii="Calibri" w:eastAsia="Poppins" w:hAnsi="Calibri" w:cs="Calibri"/>
                <w:color w:val="000000" w:themeColor="text1"/>
                <w:sz w:val="18"/>
                <w:szCs w:val="18"/>
              </w:rPr>
            </w:pPr>
          </w:p>
        </w:tc>
        <w:tc>
          <w:tcPr>
            <w:tcW w:w="3488" w:type="dxa"/>
            <w:shd w:val="clear" w:color="auto" w:fill="F2CEED" w:themeFill="accent5" w:themeFillTint="33"/>
          </w:tcPr>
          <w:p w14:paraId="35A87DC0" w14:textId="40043D64" w:rsidR="35C9DF1C" w:rsidRPr="00180675" w:rsidRDefault="3B780C79" w:rsidP="30ADC4E5">
            <w:pPr>
              <w:spacing w:line="259" w:lineRule="auto"/>
              <w:ind w:left="103" w:right="92"/>
              <w:rPr>
                <w:rFonts w:ascii="Calibri" w:hAnsi="Calibri" w:cs="Calibri"/>
                <w:sz w:val="18"/>
                <w:szCs w:val="18"/>
              </w:rPr>
            </w:pPr>
            <w:r w:rsidRPr="00180675">
              <w:rPr>
                <w:rFonts w:ascii="Calibri" w:hAnsi="Calibri" w:cs="Calibri"/>
                <w:sz w:val="18"/>
                <w:szCs w:val="18"/>
              </w:rPr>
              <w:lastRenderedPageBreak/>
              <w:t>U3.2.1. Recognise that Sunday is a holy day for Christians, making simple links between the story of Creation (Gen 1:1-2:4) and Sunday as a day of rest.</w:t>
            </w:r>
            <w:r w:rsidRPr="00180675">
              <w:rPr>
                <w:rFonts w:ascii="Calibri" w:hAnsi="Calibri" w:cs="Calibri"/>
                <w:sz w:val="18"/>
                <w:szCs w:val="18"/>
              </w:rPr>
              <w:br/>
            </w:r>
            <w:r w:rsidRPr="00180675">
              <w:rPr>
                <w:rFonts w:ascii="Calibri" w:hAnsi="Calibri" w:cs="Calibri"/>
                <w:sz w:val="18"/>
                <w:szCs w:val="18"/>
              </w:rPr>
              <w:br/>
              <w:t>U3.2.2. Give a simple description of how Catholics celebrate the Mass.</w:t>
            </w:r>
            <w:r w:rsidRPr="00180675">
              <w:rPr>
                <w:rFonts w:ascii="Calibri" w:hAnsi="Calibri" w:cs="Calibri"/>
                <w:sz w:val="18"/>
                <w:szCs w:val="18"/>
              </w:rPr>
              <w:br/>
            </w:r>
            <w:r w:rsidRPr="00180675">
              <w:rPr>
                <w:rFonts w:ascii="Calibri" w:hAnsi="Calibri" w:cs="Calibri"/>
                <w:sz w:val="18"/>
                <w:szCs w:val="18"/>
              </w:rPr>
              <w:br/>
              <w:t>U3.2.3. Give simple descriptions of some special prayers, signs, and actions performed in church and at Mass using religious language, focusing on the Liturgy of the Word.</w:t>
            </w:r>
            <w:r w:rsidRPr="00180675">
              <w:rPr>
                <w:rFonts w:ascii="Calibri" w:hAnsi="Calibri" w:cs="Calibri"/>
                <w:sz w:val="18"/>
                <w:szCs w:val="18"/>
              </w:rPr>
              <w:br/>
            </w:r>
            <w:r w:rsidRPr="00180675">
              <w:rPr>
                <w:rFonts w:ascii="Calibri" w:hAnsi="Calibri" w:cs="Calibri"/>
                <w:sz w:val="18"/>
                <w:szCs w:val="18"/>
              </w:rPr>
              <w:br/>
              <w:t>U3.2.4. Recognise how Joseph puts his trust in God when the angel appears.</w:t>
            </w:r>
            <w:r w:rsidRPr="00180675">
              <w:rPr>
                <w:rFonts w:ascii="Calibri" w:hAnsi="Calibri" w:cs="Calibri"/>
                <w:sz w:val="18"/>
                <w:szCs w:val="18"/>
              </w:rPr>
              <w:br/>
            </w:r>
            <w:r w:rsidRPr="00180675">
              <w:rPr>
                <w:rFonts w:ascii="Calibri" w:hAnsi="Calibri" w:cs="Calibri"/>
                <w:sz w:val="18"/>
                <w:szCs w:val="18"/>
              </w:rPr>
              <w:br/>
              <w:t>U3.2.5. Make links between the angel’s message about Jesus and the words of the prophet</w:t>
            </w:r>
            <w:r w:rsidRPr="00180675">
              <w:rPr>
                <w:rFonts w:ascii="Calibri" w:hAnsi="Calibri" w:cs="Calibri"/>
                <w:sz w:val="18"/>
                <w:szCs w:val="18"/>
              </w:rPr>
              <w:br/>
            </w:r>
            <w:r w:rsidRPr="00180675">
              <w:rPr>
                <w:rFonts w:ascii="Calibri" w:hAnsi="Calibri" w:cs="Calibri"/>
                <w:sz w:val="18"/>
                <w:szCs w:val="18"/>
              </w:rPr>
              <w:br/>
              <w:t>Isaiah.</w:t>
            </w:r>
            <w:r w:rsidRPr="00180675">
              <w:rPr>
                <w:rFonts w:ascii="Calibri" w:hAnsi="Calibri" w:cs="Calibri"/>
                <w:sz w:val="18"/>
                <w:szCs w:val="18"/>
              </w:rPr>
              <w:br/>
            </w:r>
            <w:r w:rsidRPr="00180675">
              <w:rPr>
                <w:rFonts w:ascii="Calibri" w:hAnsi="Calibri" w:cs="Calibri"/>
                <w:sz w:val="18"/>
                <w:szCs w:val="18"/>
              </w:rPr>
              <w:br/>
              <w:t>U3.2.6. Recall that angels bring God’s message in the gospels of St Matthew and St Luke.</w:t>
            </w:r>
          </w:p>
          <w:p w14:paraId="080CE47D" w14:textId="5C3B5438" w:rsidR="35C9DF1C" w:rsidRPr="00180675" w:rsidRDefault="35C9DF1C" w:rsidP="30ADC4E5">
            <w:pPr>
              <w:spacing w:line="259" w:lineRule="auto"/>
              <w:ind w:left="103"/>
              <w:rPr>
                <w:rFonts w:ascii="Calibri" w:hAnsi="Calibri" w:cs="Calibri"/>
                <w:sz w:val="18"/>
                <w:szCs w:val="18"/>
              </w:rPr>
            </w:pPr>
          </w:p>
          <w:p w14:paraId="2F150E40" w14:textId="4635A189" w:rsidR="35C9DF1C" w:rsidRPr="00180675" w:rsidRDefault="35C9DF1C" w:rsidP="30ADC4E5">
            <w:pPr>
              <w:spacing w:before="1" w:line="259" w:lineRule="auto"/>
              <w:ind w:left="103"/>
              <w:rPr>
                <w:rFonts w:ascii="Calibri" w:hAnsi="Calibri" w:cs="Calibri"/>
                <w:sz w:val="18"/>
                <w:szCs w:val="18"/>
              </w:rPr>
            </w:pPr>
          </w:p>
          <w:p w14:paraId="5FC611E7" w14:textId="38299A8F" w:rsidR="35C9DF1C" w:rsidRPr="00180675" w:rsidRDefault="35C9DF1C" w:rsidP="30ADC4E5">
            <w:pPr>
              <w:spacing w:line="259" w:lineRule="auto"/>
              <w:ind w:left="103"/>
              <w:rPr>
                <w:rFonts w:ascii="Calibri" w:hAnsi="Calibri" w:cs="Calibri"/>
                <w:sz w:val="18"/>
                <w:szCs w:val="18"/>
              </w:rPr>
            </w:pPr>
          </w:p>
          <w:p w14:paraId="05993346" w14:textId="20BCFEE9" w:rsidR="35C9DF1C" w:rsidRPr="00180675" w:rsidRDefault="35C9DF1C" w:rsidP="30ADC4E5">
            <w:pPr>
              <w:spacing w:before="1" w:line="259" w:lineRule="auto"/>
              <w:ind w:left="103"/>
              <w:rPr>
                <w:rFonts w:ascii="Calibri" w:hAnsi="Calibri" w:cs="Calibri"/>
                <w:sz w:val="18"/>
                <w:szCs w:val="18"/>
              </w:rPr>
            </w:pPr>
          </w:p>
          <w:p w14:paraId="638CB165" w14:textId="3E199B9C" w:rsidR="35C9DF1C" w:rsidRPr="00180675" w:rsidRDefault="35C9DF1C" w:rsidP="30ADC4E5">
            <w:pPr>
              <w:spacing w:line="259" w:lineRule="auto"/>
              <w:ind w:left="103"/>
              <w:rPr>
                <w:rFonts w:ascii="Calibri" w:hAnsi="Calibri" w:cs="Calibri"/>
                <w:sz w:val="18"/>
                <w:szCs w:val="18"/>
              </w:rPr>
            </w:pPr>
          </w:p>
          <w:p w14:paraId="2426B4AF" w14:textId="57A45589" w:rsidR="35C9DF1C" w:rsidRPr="00180675" w:rsidRDefault="35C9DF1C" w:rsidP="30ADC4E5">
            <w:pPr>
              <w:spacing w:line="259" w:lineRule="auto"/>
              <w:rPr>
                <w:rFonts w:ascii="Calibri" w:eastAsia="Poppins" w:hAnsi="Calibri" w:cs="Calibri"/>
                <w:sz w:val="18"/>
                <w:szCs w:val="18"/>
              </w:rPr>
            </w:pPr>
          </w:p>
          <w:p w14:paraId="2CEADB39" w14:textId="7ACBEA49" w:rsidR="35C9DF1C" w:rsidRPr="00180675" w:rsidRDefault="35C9DF1C" w:rsidP="35C9DF1C">
            <w:pPr>
              <w:spacing w:line="259" w:lineRule="auto"/>
              <w:rPr>
                <w:rFonts w:ascii="Calibri" w:eastAsia="Poppins" w:hAnsi="Calibri" w:cs="Calibri"/>
                <w:color w:val="000000" w:themeColor="text1"/>
                <w:sz w:val="18"/>
                <w:szCs w:val="18"/>
              </w:rPr>
            </w:pPr>
          </w:p>
          <w:p w14:paraId="5408C05E" w14:textId="6EF00E22" w:rsidR="35C9DF1C" w:rsidRPr="00180675" w:rsidRDefault="35C9DF1C" w:rsidP="35C9DF1C">
            <w:pPr>
              <w:spacing w:line="259" w:lineRule="auto"/>
              <w:rPr>
                <w:rFonts w:ascii="Calibri" w:eastAsia="Poppins" w:hAnsi="Calibri" w:cs="Calibri"/>
                <w:color w:val="000000" w:themeColor="text1"/>
                <w:sz w:val="18"/>
                <w:szCs w:val="18"/>
              </w:rPr>
            </w:pPr>
          </w:p>
          <w:p w14:paraId="121388CE" w14:textId="290686F4" w:rsidR="35C9DF1C" w:rsidRPr="00180675" w:rsidRDefault="35C9DF1C" w:rsidP="35C9DF1C">
            <w:pPr>
              <w:spacing w:line="259" w:lineRule="auto"/>
              <w:rPr>
                <w:rFonts w:ascii="Calibri" w:eastAsia="Poppins" w:hAnsi="Calibri" w:cs="Calibri"/>
                <w:color w:val="000000" w:themeColor="text1"/>
                <w:sz w:val="18"/>
                <w:szCs w:val="18"/>
              </w:rPr>
            </w:pPr>
          </w:p>
        </w:tc>
      </w:tr>
      <w:tr w:rsidR="35C9DF1C" w:rsidRPr="00180675" w14:paraId="43940FA0" w14:textId="77777777" w:rsidTr="30ADC4E5">
        <w:trPr>
          <w:trHeight w:val="300"/>
        </w:trPr>
        <w:tc>
          <w:tcPr>
            <w:tcW w:w="3488" w:type="dxa"/>
            <w:vMerge/>
          </w:tcPr>
          <w:p w14:paraId="793BADB7" w14:textId="77777777" w:rsidR="00B04D99" w:rsidRPr="00180675" w:rsidRDefault="00B04D99">
            <w:pPr>
              <w:rPr>
                <w:rFonts w:ascii="Calibri" w:hAnsi="Calibri" w:cs="Calibri"/>
                <w:sz w:val="18"/>
                <w:szCs w:val="18"/>
              </w:rPr>
            </w:pPr>
          </w:p>
        </w:tc>
        <w:tc>
          <w:tcPr>
            <w:tcW w:w="3488" w:type="dxa"/>
            <w:shd w:val="clear" w:color="auto" w:fill="F2CEED" w:themeFill="accent5" w:themeFillTint="33"/>
          </w:tcPr>
          <w:p w14:paraId="119468D9" w14:textId="5D56FC02" w:rsidR="35C9DF1C" w:rsidRPr="00180675" w:rsidRDefault="35C9DF1C" w:rsidP="35C9DF1C">
            <w:pPr>
              <w:spacing w:line="259" w:lineRule="auto"/>
              <w:rPr>
                <w:rFonts w:ascii="Calibri" w:eastAsia="Poppins" w:hAnsi="Calibri" w:cs="Calibri"/>
                <w:color w:val="000000" w:themeColor="text1"/>
                <w:sz w:val="18"/>
                <w:szCs w:val="18"/>
              </w:rPr>
            </w:pPr>
            <w:r w:rsidRPr="00180675">
              <w:rPr>
                <w:rFonts w:ascii="Calibri" w:hAnsi="Calibri" w:cs="Calibri"/>
                <w:sz w:val="18"/>
                <w:szCs w:val="18"/>
              </w:rPr>
              <w:t>Year 4</w:t>
            </w:r>
          </w:p>
        </w:tc>
        <w:tc>
          <w:tcPr>
            <w:tcW w:w="3488" w:type="dxa"/>
            <w:shd w:val="clear" w:color="auto" w:fill="F2CEED" w:themeFill="accent5" w:themeFillTint="33"/>
          </w:tcPr>
          <w:p w14:paraId="0B567547" w14:textId="446F21A9" w:rsidR="35C9DF1C" w:rsidRPr="00180675" w:rsidRDefault="35C9DF1C" w:rsidP="35C9DF1C">
            <w:pPr>
              <w:spacing w:line="259" w:lineRule="auto"/>
              <w:rPr>
                <w:rFonts w:ascii="Calibri" w:eastAsia="Poppins" w:hAnsi="Calibri" w:cs="Calibri"/>
                <w:color w:val="000000" w:themeColor="text1"/>
                <w:sz w:val="18"/>
                <w:szCs w:val="18"/>
              </w:rPr>
            </w:pPr>
            <w:r w:rsidRPr="00180675">
              <w:rPr>
                <w:rFonts w:ascii="Calibri" w:hAnsi="Calibri" w:cs="Calibri"/>
                <w:sz w:val="18"/>
                <w:szCs w:val="18"/>
              </w:rPr>
              <w:t>Year 5</w:t>
            </w:r>
          </w:p>
        </w:tc>
        <w:tc>
          <w:tcPr>
            <w:tcW w:w="3488" w:type="dxa"/>
            <w:shd w:val="clear" w:color="auto" w:fill="F2CEED" w:themeFill="accent5" w:themeFillTint="33"/>
          </w:tcPr>
          <w:p w14:paraId="5AE59CA5" w14:textId="5D10A1B7" w:rsidR="35C9DF1C" w:rsidRPr="00180675" w:rsidRDefault="35C9DF1C" w:rsidP="35C9DF1C">
            <w:pPr>
              <w:spacing w:line="259" w:lineRule="auto"/>
              <w:rPr>
                <w:rFonts w:ascii="Calibri" w:eastAsia="Poppins" w:hAnsi="Calibri" w:cs="Calibri"/>
                <w:color w:val="000000" w:themeColor="text1"/>
                <w:sz w:val="18"/>
                <w:szCs w:val="18"/>
              </w:rPr>
            </w:pPr>
            <w:r w:rsidRPr="00180675">
              <w:rPr>
                <w:rFonts w:ascii="Calibri" w:hAnsi="Calibri" w:cs="Calibri"/>
                <w:sz w:val="18"/>
                <w:szCs w:val="18"/>
              </w:rPr>
              <w:t>Year 6</w:t>
            </w:r>
          </w:p>
        </w:tc>
      </w:tr>
      <w:tr w:rsidR="35C9DF1C" w:rsidRPr="00180675" w14:paraId="150BF96A" w14:textId="77777777" w:rsidTr="30ADC4E5">
        <w:trPr>
          <w:trHeight w:val="300"/>
        </w:trPr>
        <w:tc>
          <w:tcPr>
            <w:tcW w:w="3488" w:type="dxa"/>
            <w:vMerge/>
          </w:tcPr>
          <w:p w14:paraId="6B5F23B9" w14:textId="77777777" w:rsidR="00B04D99" w:rsidRPr="00180675" w:rsidRDefault="00B04D99">
            <w:pPr>
              <w:rPr>
                <w:rFonts w:ascii="Calibri" w:hAnsi="Calibri" w:cs="Calibri"/>
                <w:sz w:val="18"/>
                <w:szCs w:val="18"/>
              </w:rPr>
            </w:pPr>
          </w:p>
        </w:tc>
        <w:tc>
          <w:tcPr>
            <w:tcW w:w="3488" w:type="dxa"/>
            <w:shd w:val="clear" w:color="auto" w:fill="F2CEED" w:themeFill="accent5" w:themeFillTint="33"/>
          </w:tcPr>
          <w:p w14:paraId="7086EBFF" w14:textId="3CBAACDA" w:rsidR="35C9DF1C" w:rsidRPr="00180675" w:rsidRDefault="2C1BD2D8" w:rsidP="30ADC4E5">
            <w:pPr>
              <w:spacing w:line="259" w:lineRule="auto"/>
              <w:ind w:left="103"/>
              <w:rPr>
                <w:rFonts w:ascii="Calibri" w:hAnsi="Calibri" w:cs="Calibri"/>
                <w:sz w:val="18"/>
                <w:szCs w:val="18"/>
              </w:rPr>
            </w:pPr>
            <w:r w:rsidRPr="00180675">
              <w:rPr>
                <w:rFonts w:ascii="Calibri" w:hAnsi="Calibri" w:cs="Calibri"/>
                <w:sz w:val="18"/>
                <w:szCs w:val="18"/>
              </w:rPr>
              <w:t>U4.2.1. Describe what a prophet is drawing on Elijah and John the Baptist as examples.</w:t>
            </w:r>
            <w:r w:rsidRPr="00180675">
              <w:rPr>
                <w:rFonts w:ascii="Calibri" w:hAnsi="Calibri" w:cs="Calibri"/>
                <w:sz w:val="18"/>
                <w:szCs w:val="18"/>
              </w:rPr>
              <w:br/>
            </w:r>
            <w:r w:rsidRPr="00180675">
              <w:rPr>
                <w:rFonts w:ascii="Calibri" w:hAnsi="Calibri" w:cs="Calibri"/>
                <w:sz w:val="18"/>
                <w:szCs w:val="18"/>
              </w:rPr>
              <w:br/>
              <w:t>U4.2.2. Show some understanding of the cultural and religious context of Elijah’s time and why</w:t>
            </w:r>
            <w:r w:rsidRPr="00180675">
              <w:rPr>
                <w:rFonts w:ascii="Calibri" w:hAnsi="Calibri" w:cs="Calibri"/>
                <w:sz w:val="18"/>
                <w:szCs w:val="18"/>
              </w:rPr>
              <w:br/>
            </w:r>
            <w:r w:rsidRPr="00180675">
              <w:rPr>
                <w:rFonts w:ascii="Calibri" w:hAnsi="Calibri" w:cs="Calibri"/>
                <w:sz w:val="18"/>
                <w:szCs w:val="18"/>
              </w:rPr>
              <w:br/>
              <w:t>people needed to be reminded of God’s covenant.</w:t>
            </w:r>
            <w:r w:rsidRPr="00180675">
              <w:rPr>
                <w:rFonts w:ascii="Calibri" w:hAnsi="Calibri" w:cs="Calibri"/>
                <w:sz w:val="18"/>
                <w:szCs w:val="18"/>
              </w:rPr>
              <w:br/>
            </w:r>
            <w:r w:rsidRPr="00180675">
              <w:rPr>
                <w:rFonts w:ascii="Calibri" w:hAnsi="Calibri" w:cs="Calibri"/>
                <w:sz w:val="18"/>
                <w:szCs w:val="18"/>
              </w:rPr>
              <w:br/>
              <w:t>U4.2.3. Compare the description of John the Baptist in Mark and Matthew’s accounts and</w:t>
            </w:r>
            <w:r w:rsidRPr="00180675">
              <w:rPr>
                <w:rFonts w:ascii="Calibri" w:hAnsi="Calibri" w:cs="Calibri"/>
                <w:sz w:val="18"/>
                <w:szCs w:val="18"/>
              </w:rPr>
              <w:br/>
            </w:r>
            <w:r w:rsidRPr="00180675">
              <w:rPr>
                <w:rFonts w:ascii="Calibri" w:hAnsi="Calibri" w:cs="Calibri"/>
                <w:sz w:val="18"/>
                <w:szCs w:val="18"/>
              </w:rPr>
              <w:br/>
              <w:t>describe the beliefs about John the Baptist the gospel writers show.</w:t>
            </w:r>
            <w:r w:rsidRPr="00180675">
              <w:rPr>
                <w:rFonts w:ascii="Calibri" w:hAnsi="Calibri" w:cs="Calibri"/>
                <w:sz w:val="18"/>
                <w:szCs w:val="18"/>
              </w:rPr>
              <w:br/>
            </w:r>
            <w:r w:rsidRPr="00180675">
              <w:rPr>
                <w:rFonts w:ascii="Calibri" w:hAnsi="Calibri" w:cs="Calibri"/>
                <w:sz w:val="18"/>
                <w:szCs w:val="18"/>
              </w:rPr>
              <w:br/>
              <w:t>U4.2.4. Make links with the words of Isaiah, the preaching of John the Baptist, and the season of Advent.</w:t>
            </w:r>
            <w:r w:rsidRPr="00180675">
              <w:rPr>
                <w:rFonts w:ascii="Calibri" w:hAnsi="Calibri" w:cs="Calibri"/>
                <w:sz w:val="18"/>
                <w:szCs w:val="18"/>
              </w:rPr>
              <w:br/>
            </w:r>
            <w:r w:rsidRPr="00180675">
              <w:rPr>
                <w:rFonts w:ascii="Calibri" w:hAnsi="Calibri" w:cs="Calibri"/>
                <w:sz w:val="18"/>
                <w:szCs w:val="18"/>
              </w:rPr>
              <w:br/>
              <w:t>U4.2.5. Know that the feast of Christ the King marks the end of the Church’s year and describe</w:t>
            </w:r>
            <w:r w:rsidR="00180675">
              <w:rPr>
                <w:rFonts w:ascii="Calibri" w:hAnsi="Calibri" w:cs="Calibri"/>
                <w:sz w:val="18"/>
                <w:szCs w:val="18"/>
              </w:rPr>
              <w:t xml:space="preserve"> </w:t>
            </w:r>
            <w:r w:rsidRPr="00180675">
              <w:rPr>
                <w:rFonts w:ascii="Calibri" w:hAnsi="Calibri" w:cs="Calibri"/>
                <w:sz w:val="18"/>
                <w:szCs w:val="18"/>
              </w:rPr>
              <w:t>what is celebrated.</w:t>
            </w:r>
            <w:r w:rsidRPr="00180675">
              <w:rPr>
                <w:rFonts w:ascii="Calibri" w:hAnsi="Calibri" w:cs="Calibri"/>
                <w:sz w:val="18"/>
                <w:szCs w:val="18"/>
              </w:rPr>
              <w:br/>
            </w:r>
            <w:r w:rsidRPr="00180675">
              <w:rPr>
                <w:rFonts w:ascii="Calibri" w:hAnsi="Calibri" w:cs="Calibri"/>
                <w:sz w:val="18"/>
                <w:szCs w:val="18"/>
              </w:rPr>
              <w:br/>
              <w:t>U4.2.6. Makes links with the ancestry of Jesus and the Jesse tree.</w:t>
            </w:r>
          </w:p>
          <w:p w14:paraId="110926CB" w14:textId="1E46E51F" w:rsidR="35C9DF1C" w:rsidRPr="00180675" w:rsidRDefault="35C9DF1C" w:rsidP="30ADC4E5">
            <w:pPr>
              <w:spacing w:line="259" w:lineRule="auto"/>
              <w:ind w:left="103"/>
              <w:rPr>
                <w:rFonts w:ascii="Calibri" w:hAnsi="Calibri" w:cs="Calibri"/>
                <w:sz w:val="18"/>
                <w:szCs w:val="18"/>
              </w:rPr>
            </w:pPr>
          </w:p>
          <w:p w14:paraId="11338DE7" w14:textId="7CBC4025" w:rsidR="35C9DF1C" w:rsidRPr="00180675" w:rsidRDefault="35C9DF1C" w:rsidP="30ADC4E5">
            <w:pPr>
              <w:spacing w:before="1" w:line="259" w:lineRule="auto"/>
              <w:ind w:left="103"/>
              <w:rPr>
                <w:rFonts w:ascii="Calibri" w:hAnsi="Calibri" w:cs="Calibri"/>
                <w:sz w:val="18"/>
                <w:szCs w:val="18"/>
              </w:rPr>
            </w:pPr>
          </w:p>
          <w:p w14:paraId="5DAAE1C2" w14:textId="0A4CB98A" w:rsidR="35C9DF1C" w:rsidRPr="00180675" w:rsidRDefault="35C9DF1C" w:rsidP="30ADC4E5">
            <w:pPr>
              <w:spacing w:before="1" w:line="259" w:lineRule="auto"/>
              <w:ind w:left="103"/>
              <w:rPr>
                <w:rFonts w:ascii="Calibri" w:hAnsi="Calibri" w:cs="Calibri"/>
                <w:sz w:val="18"/>
                <w:szCs w:val="18"/>
              </w:rPr>
            </w:pPr>
          </w:p>
          <w:p w14:paraId="2134ACE3" w14:textId="7D275E90" w:rsidR="35C9DF1C" w:rsidRPr="00180675" w:rsidRDefault="35C9DF1C" w:rsidP="30ADC4E5">
            <w:pPr>
              <w:spacing w:line="259" w:lineRule="auto"/>
              <w:ind w:left="103"/>
              <w:rPr>
                <w:rFonts w:ascii="Calibri" w:hAnsi="Calibri" w:cs="Calibri"/>
                <w:sz w:val="18"/>
                <w:szCs w:val="18"/>
              </w:rPr>
            </w:pPr>
          </w:p>
          <w:p w14:paraId="53DFE6B9" w14:textId="4D7F5DEF" w:rsidR="35C9DF1C" w:rsidRPr="00180675" w:rsidRDefault="35C9DF1C" w:rsidP="30ADC4E5">
            <w:pPr>
              <w:spacing w:line="259" w:lineRule="auto"/>
              <w:ind w:left="103"/>
              <w:rPr>
                <w:rFonts w:ascii="Calibri" w:hAnsi="Calibri" w:cs="Calibri"/>
                <w:sz w:val="18"/>
                <w:szCs w:val="18"/>
              </w:rPr>
            </w:pPr>
          </w:p>
          <w:p w14:paraId="45F76547" w14:textId="06D78EE6" w:rsidR="35C9DF1C" w:rsidRPr="00180675" w:rsidRDefault="35C9DF1C" w:rsidP="30ADC4E5">
            <w:pPr>
              <w:spacing w:before="2" w:line="259" w:lineRule="auto"/>
              <w:ind w:left="103"/>
              <w:rPr>
                <w:rFonts w:ascii="Calibri" w:hAnsi="Calibri" w:cs="Calibri"/>
                <w:sz w:val="18"/>
                <w:szCs w:val="18"/>
              </w:rPr>
            </w:pPr>
          </w:p>
          <w:p w14:paraId="1C877516" w14:textId="28481958" w:rsidR="35C9DF1C" w:rsidRPr="00180675" w:rsidRDefault="35C9DF1C" w:rsidP="30ADC4E5">
            <w:pPr>
              <w:spacing w:line="259" w:lineRule="auto"/>
              <w:ind w:left="103"/>
              <w:rPr>
                <w:rFonts w:ascii="Calibri" w:hAnsi="Calibri" w:cs="Calibri"/>
                <w:sz w:val="18"/>
                <w:szCs w:val="18"/>
              </w:rPr>
            </w:pPr>
          </w:p>
          <w:p w14:paraId="6BD935F9" w14:textId="055B3AD4" w:rsidR="35C9DF1C" w:rsidRPr="00180675" w:rsidRDefault="35C9DF1C" w:rsidP="30ADC4E5">
            <w:pPr>
              <w:spacing w:line="259" w:lineRule="auto"/>
              <w:rPr>
                <w:rFonts w:ascii="Calibri" w:eastAsia="Poppins" w:hAnsi="Calibri" w:cs="Calibri"/>
                <w:sz w:val="18"/>
                <w:szCs w:val="18"/>
              </w:rPr>
            </w:pPr>
          </w:p>
          <w:p w14:paraId="1DB9FF00" w14:textId="76BC2D36" w:rsidR="35C9DF1C" w:rsidRPr="00180675" w:rsidRDefault="35C9DF1C" w:rsidP="35C9DF1C">
            <w:pPr>
              <w:spacing w:line="259" w:lineRule="auto"/>
              <w:rPr>
                <w:rFonts w:ascii="Calibri" w:eastAsia="Poppins" w:hAnsi="Calibri" w:cs="Calibri"/>
                <w:color w:val="000000" w:themeColor="text1"/>
                <w:sz w:val="18"/>
                <w:szCs w:val="18"/>
              </w:rPr>
            </w:pPr>
          </w:p>
        </w:tc>
        <w:tc>
          <w:tcPr>
            <w:tcW w:w="3488" w:type="dxa"/>
            <w:shd w:val="clear" w:color="auto" w:fill="F2CEED" w:themeFill="accent5" w:themeFillTint="33"/>
          </w:tcPr>
          <w:p w14:paraId="0595E206" w14:textId="7CA93B74" w:rsidR="35C9DF1C" w:rsidRPr="00180675" w:rsidRDefault="5163A105" w:rsidP="30ADC4E5">
            <w:pPr>
              <w:spacing w:line="259" w:lineRule="auto"/>
              <w:ind w:left="102"/>
              <w:rPr>
                <w:rFonts w:ascii="Calibri" w:hAnsi="Calibri" w:cs="Calibri"/>
                <w:sz w:val="18"/>
                <w:szCs w:val="18"/>
              </w:rPr>
            </w:pPr>
            <w:r w:rsidRPr="00180675">
              <w:rPr>
                <w:rFonts w:ascii="Calibri" w:hAnsi="Calibri" w:cs="Calibri"/>
                <w:sz w:val="18"/>
                <w:szCs w:val="18"/>
              </w:rPr>
              <w:lastRenderedPageBreak/>
              <w:t>U5.2.1. Show an understanding of scripture passages that speak of David’s life, recognising the</w:t>
            </w:r>
            <w:r w:rsidRPr="00180675">
              <w:rPr>
                <w:rFonts w:ascii="Calibri" w:hAnsi="Calibri" w:cs="Calibri"/>
                <w:sz w:val="18"/>
                <w:szCs w:val="18"/>
              </w:rPr>
              <w:br/>
            </w:r>
            <w:r w:rsidRPr="00180675">
              <w:rPr>
                <w:rFonts w:ascii="Calibri" w:hAnsi="Calibri" w:cs="Calibri"/>
                <w:sz w:val="18"/>
                <w:szCs w:val="18"/>
              </w:rPr>
              <w:br/>
              <w:t>intended audience and the historical context.</w:t>
            </w:r>
            <w:r w:rsidRPr="00180675">
              <w:rPr>
                <w:rFonts w:ascii="Calibri" w:hAnsi="Calibri" w:cs="Calibri"/>
                <w:sz w:val="18"/>
                <w:szCs w:val="18"/>
              </w:rPr>
              <w:br/>
            </w:r>
            <w:r w:rsidRPr="00180675">
              <w:rPr>
                <w:rFonts w:ascii="Calibri" w:hAnsi="Calibri" w:cs="Calibri"/>
                <w:sz w:val="18"/>
                <w:szCs w:val="18"/>
              </w:rPr>
              <w:br/>
              <w:t>U5.2.2. Show an understanding of some gospel passages that present Jesus as the fulfilment of the promise to David (Matt 1:1-17; Lk 1:32-33), recognising the gospel writers are writing for Christians.</w:t>
            </w:r>
            <w:r w:rsidRPr="00180675">
              <w:rPr>
                <w:rFonts w:ascii="Calibri" w:hAnsi="Calibri" w:cs="Calibri"/>
                <w:sz w:val="18"/>
                <w:szCs w:val="18"/>
              </w:rPr>
              <w:br/>
            </w:r>
            <w:r w:rsidRPr="00180675">
              <w:rPr>
                <w:rFonts w:ascii="Calibri" w:hAnsi="Calibri" w:cs="Calibri"/>
                <w:sz w:val="18"/>
                <w:szCs w:val="18"/>
              </w:rPr>
              <w:br/>
              <w:t>Recognise links with God’s covenant with Abraham.</w:t>
            </w:r>
            <w:r w:rsidRPr="00180675">
              <w:rPr>
                <w:rFonts w:ascii="Calibri" w:hAnsi="Calibri" w:cs="Calibri"/>
                <w:sz w:val="18"/>
                <w:szCs w:val="18"/>
              </w:rPr>
              <w:br/>
            </w:r>
            <w:r w:rsidRPr="00180675">
              <w:rPr>
                <w:rFonts w:ascii="Calibri" w:hAnsi="Calibri" w:cs="Calibri"/>
                <w:sz w:val="18"/>
                <w:szCs w:val="18"/>
              </w:rPr>
              <w:br/>
              <w:t>U5.2.3. Use specialist vocabulary to describe and explain the nature of David’s kingship in the Old Testament, with reference to the passages that speak of David’s kingship and Psalm 21:1-7. U5.2.4. Recognise that David is a model of prayer, referencing one of the psalms.</w:t>
            </w:r>
            <w:r w:rsidRPr="00180675">
              <w:rPr>
                <w:rFonts w:ascii="Calibri" w:hAnsi="Calibri" w:cs="Calibri"/>
                <w:sz w:val="18"/>
                <w:szCs w:val="18"/>
              </w:rPr>
              <w:br/>
            </w:r>
            <w:r w:rsidRPr="00180675">
              <w:rPr>
                <w:rFonts w:ascii="Calibri" w:hAnsi="Calibri" w:cs="Calibri"/>
                <w:sz w:val="18"/>
                <w:szCs w:val="18"/>
              </w:rPr>
              <w:br/>
              <w:t>U5.2.5. Know that the Rosary is a prayerful reflection on the life of Christ and explain what the</w:t>
            </w:r>
            <w:r w:rsidR="00180675">
              <w:rPr>
                <w:rFonts w:ascii="Calibri" w:hAnsi="Calibri" w:cs="Calibri"/>
                <w:sz w:val="18"/>
                <w:szCs w:val="18"/>
              </w:rPr>
              <w:t xml:space="preserve"> j</w:t>
            </w:r>
            <w:r w:rsidRPr="00180675">
              <w:rPr>
                <w:rFonts w:ascii="Calibri" w:hAnsi="Calibri" w:cs="Calibri"/>
                <w:sz w:val="18"/>
                <w:szCs w:val="18"/>
              </w:rPr>
              <w:t>oyful mysteries remember</w:t>
            </w:r>
          </w:p>
          <w:p w14:paraId="11143423" w14:textId="2D4F5051" w:rsidR="35C9DF1C" w:rsidRPr="00180675" w:rsidRDefault="35C9DF1C" w:rsidP="30ADC4E5">
            <w:pPr>
              <w:spacing w:line="259" w:lineRule="auto"/>
              <w:ind w:left="102"/>
              <w:rPr>
                <w:rFonts w:ascii="Calibri" w:hAnsi="Calibri" w:cs="Calibri"/>
                <w:sz w:val="18"/>
                <w:szCs w:val="18"/>
              </w:rPr>
            </w:pPr>
          </w:p>
          <w:p w14:paraId="6ECF7EC7" w14:textId="32A3A789" w:rsidR="35C9DF1C" w:rsidRPr="00180675" w:rsidRDefault="35C9DF1C" w:rsidP="30ADC4E5">
            <w:pPr>
              <w:spacing w:before="1" w:line="259" w:lineRule="auto"/>
              <w:ind w:left="102" w:right="201"/>
              <w:rPr>
                <w:rFonts w:ascii="Calibri" w:hAnsi="Calibri" w:cs="Calibri"/>
                <w:sz w:val="18"/>
                <w:szCs w:val="18"/>
              </w:rPr>
            </w:pPr>
          </w:p>
          <w:p w14:paraId="526CBAF4" w14:textId="04193C1E" w:rsidR="35C9DF1C" w:rsidRPr="00180675" w:rsidRDefault="35C9DF1C" w:rsidP="30ADC4E5">
            <w:pPr>
              <w:spacing w:line="259" w:lineRule="auto"/>
              <w:ind w:left="102"/>
              <w:rPr>
                <w:rFonts w:ascii="Calibri" w:hAnsi="Calibri" w:cs="Calibri"/>
                <w:sz w:val="18"/>
                <w:szCs w:val="18"/>
              </w:rPr>
            </w:pPr>
          </w:p>
          <w:p w14:paraId="4B356363" w14:textId="3DFCC478" w:rsidR="35C9DF1C" w:rsidRPr="00180675" w:rsidRDefault="35C9DF1C" w:rsidP="30ADC4E5">
            <w:pPr>
              <w:spacing w:before="1" w:line="259" w:lineRule="auto"/>
              <w:ind w:left="102" w:right="74"/>
              <w:rPr>
                <w:rFonts w:ascii="Calibri" w:hAnsi="Calibri" w:cs="Calibri"/>
                <w:sz w:val="18"/>
                <w:szCs w:val="18"/>
              </w:rPr>
            </w:pPr>
          </w:p>
          <w:p w14:paraId="53A56CFE" w14:textId="6BD68EC9" w:rsidR="35C9DF1C" w:rsidRPr="00180675" w:rsidRDefault="35C9DF1C" w:rsidP="30ADC4E5">
            <w:pPr>
              <w:spacing w:line="259" w:lineRule="auto"/>
              <w:ind w:left="102"/>
              <w:rPr>
                <w:rFonts w:ascii="Calibri" w:hAnsi="Calibri" w:cs="Calibri"/>
                <w:sz w:val="18"/>
                <w:szCs w:val="18"/>
              </w:rPr>
            </w:pPr>
          </w:p>
          <w:p w14:paraId="677DA5B0" w14:textId="0C988DE9" w:rsidR="35C9DF1C" w:rsidRPr="00180675" w:rsidRDefault="35C9DF1C" w:rsidP="30ADC4E5">
            <w:pPr>
              <w:spacing w:line="259" w:lineRule="auto"/>
              <w:rPr>
                <w:rFonts w:ascii="Calibri" w:eastAsia="Poppins" w:hAnsi="Calibri" w:cs="Calibri"/>
                <w:sz w:val="18"/>
                <w:szCs w:val="18"/>
              </w:rPr>
            </w:pPr>
          </w:p>
        </w:tc>
        <w:tc>
          <w:tcPr>
            <w:tcW w:w="3488" w:type="dxa"/>
            <w:shd w:val="clear" w:color="auto" w:fill="F2CEED" w:themeFill="accent5" w:themeFillTint="33"/>
          </w:tcPr>
          <w:p w14:paraId="3CEF9627" w14:textId="77777777" w:rsidR="00180675" w:rsidRPr="004E0DFA" w:rsidRDefault="0844FE22" w:rsidP="00180675">
            <w:pPr>
              <w:pStyle w:val="TableParagraph"/>
              <w:ind w:left="103" w:right="190"/>
              <w:rPr>
                <w:sz w:val="20"/>
              </w:rPr>
            </w:pPr>
            <w:r w:rsidRPr="00180675">
              <w:rPr>
                <w:sz w:val="18"/>
                <w:szCs w:val="18"/>
              </w:rPr>
              <w:t>U6.2.1. Show an understanding of any one of the following Old Testament scripture passages that show the importance of women in salvation history, recognising authorial intention and historical context:</w:t>
            </w:r>
            <w:r w:rsidRPr="00180675">
              <w:rPr>
                <w:sz w:val="18"/>
                <w:szCs w:val="18"/>
              </w:rPr>
              <w:br/>
            </w:r>
            <w:r w:rsidRPr="00180675">
              <w:rPr>
                <w:sz w:val="18"/>
                <w:szCs w:val="18"/>
              </w:rPr>
              <w:br/>
              <w:t>Genesis 18:1-15; 21:1-7: Sarah</w:t>
            </w:r>
            <w:r w:rsidRPr="00180675">
              <w:rPr>
                <w:sz w:val="18"/>
                <w:szCs w:val="18"/>
              </w:rPr>
              <w:br/>
            </w:r>
            <w:r w:rsidRPr="00180675">
              <w:rPr>
                <w:sz w:val="18"/>
                <w:szCs w:val="18"/>
              </w:rPr>
              <w:br/>
              <w:t>Exodus 1:8-22; 2:1-10: Miriam</w:t>
            </w:r>
            <w:r w:rsidRPr="00180675">
              <w:rPr>
                <w:sz w:val="18"/>
                <w:szCs w:val="18"/>
              </w:rPr>
              <w:br/>
            </w:r>
            <w:r w:rsidRPr="00180675">
              <w:rPr>
                <w:sz w:val="18"/>
                <w:szCs w:val="18"/>
              </w:rPr>
              <w:br/>
              <w:t>Judges 4:4-11; 5:7-15: Deborah</w:t>
            </w:r>
            <w:r w:rsidRPr="00180675">
              <w:rPr>
                <w:sz w:val="18"/>
                <w:szCs w:val="18"/>
              </w:rPr>
              <w:br/>
            </w:r>
            <w:r w:rsidRPr="00180675">
              <w:rPr>
                <w:sz w:val="18"/>
                <w:szCs w:val="18"/>
              </w:rPr>
              <w:br/>
              <w:t>1 Samuel 1:5, 9-11, 26-28: Hannah</w:t>
            </w:r>
            <w:r w:rsidRPr="00180675">
              <w:rPr>
                <w:sz w:val="18"/>
                <w:szCs w:val="18"/>
              </w:rPr>
              <w:br/>
            </w:r>
            <w:r w:rsidRPr="00180675">
              <w:rPr>
                <w:sz w:val="18"/>
                <w:szCs w:val="18"/>
              </w:rPr>
              <w:br/>
              <w:t>Esther 2:4, 15-17; 3:1-6, 12-13; 4:1-4, 8a-17; 5:1-8; 7:1-6, 9-10; 8:3-12 (Purim): Esther</w:t>
            </w:r>
            <w:r w:rsidRPr="00180675">
              <w:rPr>
                <w:sz w:val="18"/>
                <w:szCs w:val="18"/>
              </w:rPr>
              <w:br/>
            </w:r>
            <w:r w:rsidRPr="00180675">
              <w:rPr>
                <w:sz w:val="18"/>
                <w:szCs w:val="18"/>
              </w:rPr>
              <w:br/>
              <w:t>U6.2.2. Use theological language to explain what is meant by describing the women of the Old Testament as ‘true protagonists of salvation history’ (Pope John Paul II’s address, General Audience, 27 March 1996), making relevant links with the stories of some key women from the Old Testament.</w:t>
            </w:r>
            <w:r w:rsidRPr="00180675">
              <w:rPr>
                <w:sz w:val="18"/>
                <w:szCs w:val="18"/>
              </w:rPr>
              <w:br/>
            </w:r>
            <w:r w:rsidRPr="00180675">
              <w:rPr>
                <w:sz w:val="18"/>
                <w:szCs w:val="18"/>
              </w:rPr>
              <w:br/>
              <w:t>U6.2.3. Show understanding of the Christian belief that Mary is the fulfilment of the Old Testament promises, making relevant links to Lk 1:26-56 and the accounts of the women of the Old Testament. Contrast Lk 1:26-56 with the authorial focus in Matthew’s account (Matt 1:18-25).</w:t>
            </w:r>
            <w:r w:rsidRPr="00180675">
              <w:rPr>
                <w:sz w:val="18"/>
                <w:szCs w:val="18"/>
              </w:rPr>
              <w:br/>
            </w:r>
            <w:r w:rsidRPr="00180675">
              <w:rPr>
                <w:sz w:val="18"/>
                <w:szCs w:val="18"/>
              </w:rPr>
              <w:br/>
              <w:t xml:space="preserve">U6.2.4. Use theological language to </w:t>
            </w:r>
            <w:r w:rsidRPr="00180675">
              <w:rPr>
                <w:sz w:val="18"/>
                <w:szCs w:val="18"/>
              </w:rPr>
              <w:lastRenderedPageBreak/>
              <w:t>describe and explain the belief that Mary became the</w:t>
            </w:r>
            <w:r w:rsidR="00180675">
              <w:rPr>
                <w:sz w:val="18"/>
                <w:szCs w:val="18"/>
              </w:rPr>
              <w:t xml:space="preserve"> </w:t>
            </w:r>
            <w:r w:rsidRPr="00180675">
              <w:rPr>
                <w:sz w:val="18"/>
                <w:szCs w:val="18"/>
              </w:rPr>
              <w:t>‘Mother of God’.</w:t>
            </w:r>
            <w:r w:rsidRPr="00180675">
              <w:rPr>
                <w:sz w:val="18"/>
                <w:szCs w:val="18"/>
              </w:rPr>
              <w:br/>
            </w:r>
            <w:r w:rsidRPr="00180675">
              <w:rPr>
                <w:sz w:val="18"/>
                <w:szCs w:val="18"/>
              </w:rPr>
              <w:br/>
              <w:t>U6.2.5. Show understanding of how and why the Magnificat prayer forms radical expectations of the Messiah.</w:t>
            </w:r>
            <w:r w:rsidRPr="00180675">
              <w:rPr>
                <w:sz w:val="18"/>
                <w:szCs w:val="18"/>
              </w:rPr>
              <w:br/>
            </w:r>
            <w:r w:rsidRPr="00180675">
              <w:rPr>
                <w:sz w:val="18"/>
                <w:szCs w:val="18"/>
              </w:rPr>
              <w:br/>
              <w:t>U6.2.6. Show understanding of the life of individual women today who are responding to God’s call in their life, making relevant links to Mary’s ‘Yes’ to God (Lk1:26-56), for example, describe and explain the role of women’s religious orders in the</w:t>
            </w:r>
            <w:r w:rsidR="00180675">
              <w:rPr>
                <w:sz w:val="18"/>
                <w:szCs w:val="18"/>
              </w:rPr>
              <w:t xml:space="preserve"> </w:t>
            </w:r>
            <w:r w:rsidR="00180675" w:rsidRPr="004E0DFA">
              <w:rPr>
                <w:sz w:val="20"/>
              </w:rPr>
              <w:t>Church</w:t>
            </w:r>
            <w:r w:rsidR="00180675" w:rsidRPr="004E0DFA">
              <w:rPr>
                <w:spacing w:val="-5"/>
                <w:sz w:val="20"/>
              </w:rPr>
              <w:t xml:space="preserve"> </w:t>
            </w:r>
            <w:r w:rsidR="00180675" w:rsidRPr="004E0DFA">
              <w:rPr>
                <w:sz w:val="20"/>
              </w:rPr>
              <w:t>today,</w:t>
            </w:r>
            <w:r w:rsidR="00180675" w:rsidRPr="004E0DFA">
              <w:rPr>
                <w:spacing w:val="-4"/>
                <w:sz w:val="20"/>
              </w:rPr>
              <w:t xml:space="preserve"> </w:t>
            </w:r>
            <w:r w:rsidR="00180675" w:rsidRPr="004E0DFA">
              <w:rPr>
                <w:sz w:val="20"/>
              </w:rPr>
              <w:t>with</w:t>
            </w:r>
            <w:r w:rsidR="00180675" w:rsidRPr="004E0DFA">
              <w:rPr>
                <w:spacing w:val="-5"/>
                <w:sz w:val="20"/>
              </w:rPr>
              <w:t xml:space="preserve"> </w:t>
            </w:r>
            <w:r w:rsidR="00180675" w:rsidRPr="004E0DFA">
              <w:rPr>
                <w:sz w:val="20"/>
              </w:rPr>
              <w:t>reference</w:t>
            </w:r>
            <w:r w:rsidR="00180675" w:rsidRPr="004E0DFA">
              <w:rPr>
                <w:spacing w:val="-6"/>
                <w:sz w:val="20"/>
              </w:rPr>
              <w:t xml:space="preserve"> </w:t>
            </w:r>
            <w:r w:rsidR="00180675" w:rsidRPr="004E0DFA">
              <w:rPr>
                <w:sz w:val="20"/>
              </w:rPr>
              <w:t>to</w:t>
            </w:r>
            <w:r w:rsidR="00180675" w:rsidRPr="004E0DFA">
              <w:rPr>
                <w:spacing w:val="-5"/>
                <w:sz w:val="20"/>
              </w:rPr>
              <w:t xml:space="preserve"> </w:t>
            </w:r>
            <w:r w:rsidR="00180675" w:rsidRPr="004E0DFA">
              <w:rPr>
                <w:sz w:val="20"/>
              </w:rPr>
              <w:t>at</w:t>
            </w:r>
            <w:r w:rsidR="00180675" w:rsidRPr="004E0DFA">
              <w:rPr>
                <w:spacing w:val="-5"/>
                <w:sz w:val="20"/>
              </w:rPr>
              <w:t xml:space="preserve"> </w:t>
            </w:r>
            <w:r w:rsidR="00180675" w:rsidRPr="004E0DFA">
              <w:rPr>
                <w:spacing w:val="-2"/>
                <w:sz w:val="20"/>
              </w:rPr>
              <w:t>least</w:t>
            </w:r>
          </w:p>
          <w:p w14:paraId="243830B9" w14:textId="4E6027EA" w:rsidR="35C9DF1C" w:rsidRPr="00180675" w:rsidRDefault="00180675" w:rsidP="00180675">
            <w:pPr>
              <w:spacing w:line="259" w:lineRule="auto"/>
              <w:ind w:left="103" w:right="402"/>
              <w:rPr>
                <w:rFonts w:ascii="Calibri" w:hAnsi="Calibri" w:cs="Calibri"/>
                <w:sz w:val="18"/>
                <w:szCs w:val="18"/>
              </w:rPr>
            </w:pPr>
            <w:r w:rsidRPr="004E0DFA">
              <w:rPr>
                <w:sz w:val="20"/>
              </w:rPr>
              <w:t>one</w:t>
            </w:r>
            <w:r w:rsidRPr="004E0DFA">
              <w:rPr>
                <w:spacing w:val="-7"/>
                <w:sz w:val="20"/>
              </w:rPr>
              <w:t xml:space="preserve"> </w:t>
            </w:r>
            <w:r w:rsidRPr="004E0DFA">
              <w:rPr>
                <w:sz w:val="20"/>
              </w:rPr>
              <w:t>example</w:t>
            </w:r>
            <w:r w:rsidRPr="004E0DFA">
              <w:rPr>
                <w:spacing w:val="-7"/>
                <w:sz w:val="20"/>
              </w:rPr>
              <w:t xml:space="preserve"> </w:t>
            </w:r>
            <w:r w:rsidRPr="004E0DFA">
              <w:rPr>
                <w:sz w:val="20"/>
              </w:rPr>
              <w:t>of</w:t>
            </w:r>
            <w:r w:rsidRPr="004E0DFA">
              <w:rPr>
                <w:spacing w:val="-5"/>
                <w:sz w:val="20"/>
              </w:rPr>
              <w:t xml:space="preserve"> </w:t>
            </w:r>
            <w:r w:rsidRPr="004E0DFA">
              <w:rPr>
                <w:sz w:val="20"/>
              </w:rPr>
              <w:t>a</w:t>
            </w:r>
            <w:r w:rsidRPr="004E0DFA">
              <w:rPr>
                <w:spacing w:val="-6"/>
                <w:sz w:val="20"/>
              </w:rPr>
              <w:t xml:space="preserve"> </w:t>
            </w:r>
            <w:r w:rsidRPr="004E0DFA">
              <w:rPr>
                <w:sz w:val="20"/>
              </w:rPr>
              <w:t>Catholic</w:t>
            </w:r>
            <w:r w:rsidRPr="004E0DFA">
              <w:rPr>
                <w:spacing w:val="-6"/>
                <w:sz w:val="20"/>
              </w:rPr>
              <w:t xml:space="preserve"> </w:t>
            </w:r>
            <w:r w:rsidRPr="004E0DFA">
              <w:rPr>
                <w:sz w:val="20"/>
              </w:rPr>
              <w:t>women’s</w:t>
            </w:r>
            <w:r w:rsidRPr="004E0DFA">
              <w:rPr>
                <w:spacing w:val="-7"/>
                <w:sz w:val="20"/>
              </w:rPr>
              <w:t xml:space="preserve"> </w:t>
            </w:r>
            <w:r w:rsidRPr="004E0DFA">
              <w:rPr>
                <w:sz w:val="20"/>
              </w:rPr>
              <w:t>religious</w:t>
            </w:r>
            <w:r w:rsidRPr="004E0DFA">
              <w:rPr>
                <w:spacing w:val="-7"/>
                <w:sz w:val="20"/>
              </w:rPr>
              <w:t xml:space="preserve"> </w:t>
            </w:r>
            <w:r w:rsidRPr="004E0DFA">
              <w:rPr>
                <w:spacing w:val="-2"/>
                <w:sz w:val="20"/>
              </w:rPr>
              <w:t>order.</w:t>
            </w:r>
          </w:p>
          <w:p w14:paraId="274F7868" w14:textId="48652AE0" w:rsidR="35C9DF1C" w:rsidRPr="00180675" w:rsidRDefault="35C9DF1C" w:rsidP="30ADC4E5">
            <w:pPr>
              <w:spacing w:line="259" w:lineRule="auto"/>
              <w:rPr>
                <w:rFonts w:ascii="Calibri" w:hAnsi="Calibri" w:cs="Calibri"/>
                <w:sz w:val="18"/>
                <w:szCs w:val="18"/>
              </w:rPr>
            </w:pPr>
          </w:p>
        </w:tc>
      </w:tr>
    </w:tbl>
    <w:p w14:paraId="677B820A" w14:textId="1B34AF7D" w:rsidR="35C9DF1C" w:rsidRPr="00180675" w:rsidRDefault="35C9DF1C" w:rsidP="35C9DF1C">
      <w:pPr>
        <w:rPr>
          <w:rFonts w:ascii="Calibri" w:hAnsi="Calibri" w:cs="Calibri"/>
          <w:sz w:val="18"/>
          <w:szCs w:val="18"/>
        </w:rPr>
      </w:pPr>
    </w:p>
    <w:p w14:paraId="6A81B718" w14:textId="33B71320" w:rsidR="30ADC4E5" w:rsidRDefault="30ADC4E5" w:rsidP="30ADC4E5">
      <w:pPr>
        <w:rPr>
          <w:rFonts w:ascii="Calibri" w:hAnsi="Calibri" w:cs="Calibri"/>
          <w:sz w:val="18"/>
          <w:szCs w:val="18"/>
        </w:rPr>
      </w:pPr>
    </w:p>
    <w:p w14:paraId="6E03F582" w14:textId="77777777" w:rsidR="00180675" w:rsidRDefault="00180675" w:rsidP="30ADC4E5">
      <w:pPr>
        <w:rPr>
          <w:rFonts w:ascii="Calibri" w:hAnsi="Calibri" w:cs="Calibri"/>
          <w:sz w:val="18"/>
          <w:szCs w:val="18"/>
        </w:rPr>
      </w:pPr>
    </w:p>
    <w:p w14:paraId="5D1A7CE2" w14:textId="77777777" w:rsidR="00180675" w:rsidRDefault="00180675" w:rsidP="30ADC4E5">
      <w:pPr>
        <w:rPr>
          <w:rFonts w:ascii="Calibri" w:hAnsi="Calibri" w:cs="Calibri"/>
          <w:sz w:val="18"/>
          <w:szCs w:val="18"/>
        </w:rPr>
      </w:pPr>
    </w:p>
    <w:p w14:paraId="17E6CC7D" w14:textId="77777777" w:rsidR="00180675" w:rsidRDefault="00180675" w:rsidP="30ADC4E5">
      <w:pPr>
        <w:rPr>
          <w:rFonts w:ascii="Calibri" w:hAnsi="Calibri" w:cs="Calibri"/>
          <w:sz w:val="18"/>
          <w:szCs w:val="18"/>
        </w:rPr>
      </w:pPr>
    </w:p>
    <w:p w14:paraId="0043AFA9" w14:textId="77777777" w:rsidR="00180675" w:rsidRDefault="00180675" w:rsidP="30ADC4E5">
      <w:pPr>
        <w:rPr>
          <w:rFonts w:ascii="Calibri" w:hAnsi="Calibri" w:cs="Calibri"/>
          <w:sz w:val="18"/>
          <w:szCs w:val="18"/>
        </w:rPr>
      </w:pPr>
    </w:p>
    <w:p w14:paraId="5D535980" w14:textId="77777777" w:rsidR="00180675" w:rsidRDefault="00180675" w:rsidP="30ADC4E5">
      <w:pPr>
        <w:rPr>
          <w:rFonts w:ascii="Calibri" w:hAnsi="Calibri" w:cs="Calibri"/>
          <w:sz w:val="18"/>
          <w:szCs w:val="18"/>
        </w:rPr>
      </w:pPr>
    </w:p>
    <w:p w14:paraId="6EA7F20A" w14:textId="77777777" w:rsidR="00180675" w:rsidRDefault="00180675" w:rsidP="30ADC4E5">
      <w:pPr>
        <w:rPr>
          <w:rFonts w:ascii="Calibri" w:hAnsi="Calibri" w:cs="Calibri"/>
          <w:sz w:val="18"/>
          <w:szCs w:val="18"/>
        </w:rPr>
      </w:pPr>
    </w:p>
    <w:p w14:paraId="02E9330B" w14:textId="77777777" w:rsidR="00180675" w:rsidRDefault="00180675" w:rsidP="30ADC4E5">
      <w:pPr>
        <w:rPr>
          <w:rFonts w:ascii="Calibri" w:hAnsi="Calibri" w:cs="Calibri"/>
          <w:sz w:val="18"/>
          <w:szCs w:val="18"/>
        </w:rPr>
      </w:pPr>
    </w:p>
    <w:p w14:paraId="1198F024" w14:textId="77777777" w:rsidR="00180675" w:rsidRDefault="00180675" w:rsidP="30ADC4E5">
      <w:pPr>
        <w:rPr>
          <w:rFonts w:ascii="Calibri" w:hAnsi="Calibri" w:cs="Calibri"/>
          <w:sz w:val="18"/>
          <w:szCs w:val="18"/>
        </w:rPr>
      </w:pPr>
    </w:p>
    <w:p w14:paraId="6E7D13BC" w14:textId="77777777" w:rsidR="00180675" w:rsidRDefault="00180675" w:rsidP="30ADC4E5">
      <w:pPr>
        <w:rPr>
          <w:rFonts w:ascii="Calibri" w:hAnsi="Calibri" w:cs="Calibri"/>
          <w:sz w:val="18"/>
          <w:szCs w:val="18"/>
        </w:rPr>
      </w:pPr>
    </w:p>
    <w:p w14:paraId="551ADDD2" w14:textId="77777777" w:rsidR="00180675" w:rsidRPr="00180675" w:rsidRDefault="00180675" w:rsidP="30ADC4E5">
      <w:pPr>
        <w:rPr>
          <w:rFonts w:ascii="Calibri" w:hAnsi="Calibri" w:cs="Calibri"/>
          <w:sz w:val="18"/>
          <w:szCs w:val="18"/>
        </w:rPr>
      </w:pPr>
    </w:p>
    <w:tbl>
      <w:tblPr>
        <w:tblStyle w:val="TableGrid"/>
        <w:tblW w:w="0" w:type="auto"/>
        <w:tblLook w:val="06A0" w:firstRow="1" w:lastRow="0" w:firstColumn="1" w:lastColumn="0" w:noHBand="1" w:noVBand="1"/>
      </w:tblPr>
      <w:tblGrid>
        <w:gridCol w:w="3487"/>
        <w:gridCol w:w="3487"/>
        <w:gridCol w:w="3487"/>
        <w:gridCol w:w="3487"/>
      </w:tblGrid>
      <w:tr w:rsidR="35C9DF1C" w:rsidRPr="00180675" w14:paraId="41F158E5" w14:textId="77777777" w:rsidTr="30ADC4E5">
        <w:trPr>
          <w:trHeight w:val="300"/>
        </w:trPr>
        <w:tc>
          <w:tcPr>
            <w:tcW w:w="3488" w:type="dxa"/>
            <w:vMerge w:val="restart"/>
            <w:shd w:val="clear" w:color="auto" w:fill="CAEDFB" w:themeFill="accent4" w:themeFillTint="33"/>
          </w:tcPr>
          <w:p w14:paraId="39C9C28F" w14:textId="7A7A1DEF" w:rsidR="35C9DF1C" w:rsidRPr="00180675" w:rsidRDefault="35C9DF1C" w:rsidP="35C9DF1C">
            <w:pPr>
              <w:rPr>
                <w:rFonts w:ascii="Calibri" w:hAnsi="Calibri" w:cs="Calibri"/>
                <w:sz w:val="18"/>
                <w:szCs w:val="18"/>
              </w:rPr>
            </w:pPr>
            <w:r w:rsidRPr="00180675">
              <w:rPr>
                <w:rFonts w:ascii="Calibri" w:hAnsi="Calibri" w:cs="Calibri"/>
                <w:sz w:val="18"/>
                <w:szCs w:val="18"/>
              </w:rPr>
              <w:lastRenderedPageBreak/>
              <w:t>Galilee to Jerusalem</w:t>
            </w:r>
          </w:p>
          <w:p w14:paraId="1342EE00" w14:textId="6881DF5B" w:rsidR="08734DD9" w:rsidRPr="00180675" w:rsidRDefault="08734DD9" w:rsidP="35C9DF1C">
            <w:pPr>
              <w:rPr>
                <w:rFonts w:ascii="Calibri" w:eastAsia="Aptos" w:hAnsi="Calibri" w:cs="Calibri"/>
                <w:sz w:val="18"/>
                <w:szCs w:val="18"/>
              </w:rPr>
            </w:pPr>
          </w:p>
          <w:p w14:paraId="7FCAE0DA" w14:textId="2158C50A" w:rsidR="35C9DF1C" w:rsidRPr="00180675" w:rsidRDefault="35C9DF1C" w:rsidP="35C9DF1C">
            <w:pPr>
              <w:rPr>
                <w:rFonts w:ascii="Calibri" w:hAnsi="Calibri" w:cs="Calibri"/>
                <w:sz w:val="18"/>
                <w:szCs w:val="18"/>
              </w:rPr>
            </w:pPr>
          </w:p>
        </w:tc>
        <w:tc>
          <w:tcPr>
            <w:tcW w:w="3488" w:type="dxa"/>
            <w:shd w:val="clear" w:color="auto" w:fill="CAEDFB" w:themeFill="accent4" w:themeFillTint="33"/>
          </w:tcPr>
          <w:p w14:paraId="7A75498F" w14:textId="5FB13620"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1</w:t>
            </w:r>
          </w:p>
        </w:tc>
        <w:tc>
          <w:tcPr>
            <w:tcW w:w="3488" w:type="dxa"/>
            <w:shd w:val="clear" w:color="auto" w:fill="CAEDFB" w:themeFill="accent4" w:themeFillTint="33"/>
          </w:tcPr>
          <w:p w14:paraId="73A11F77" w14:textId="4F7EBBDA"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2</w:t>
            </w:r>
          </w:p>
        </w:tc>
        <w:tc>
          <w:tcPr>
            <w:tcW w:w="3488" w:type="dxa"/>
            <w:shd w:val="clear" w:color="auto" w:fill="CAEDFB" w:themeFill="accent4" w:themeFillTint="33"/>
          </w:tcPr>
          <w:p w14:paraId="48C9233A" w14:textId="59739CC0"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3</w:t>
            </w:r>
          </w:p>
        </w:tc>
      </w:tr>
      <w:tr w:rsidR="35C9DF1C" w:rsidRPr="00180675" w14:paraId="5D459E8C" w14:textId="77777777" w:rsidTr="30ADC4E5">
        <w:trPr>
          <w:trHeight w:val="300"/>
        </w:trPr>
        <w:tc>
          <w:tcPr>
            <w:tcW w:w="3488" w:type="dxa"/>
            <w:vMerge/>
          </w:tcPr>
          <w:p w14:paraId="550DB1F9" w14:textId="77777777" w:rsidR="00B04D99" w:rsidRPr="00180675" w:rsidRDefault="00B04D99">
            <w:pPr>
              <w:rPr>
                <w:rFonts w:ascii="Calibri" w:hAnsi="Calibri" w:cs="Calibri"/>
                <w:sz w:val="18"/>
                <w:szCs w:val="18"/>
              </w:rPr>
            </w:pPr>
          </w:p>
        </w:tc>
        <w:tc>
          <w:tcPr>
            <w:tcW w:w="3488" w:type="dxa"/>
            <w:shd w:val="clear" w:color="auto" w:fill="CAEDFB" w:themeFill="accent4" w:themeFillTint="33"/>
          </w:tcPr>
          <w:p w14:paraId="29875A6E" w14:textId="1CED883E" w:rsidR="35C9DF1C" w:rsidRPr="00180675" w:rsidRDefault="35C9DF1C" w:rsidP="30ADC4E5">
            <w:pPr>
              <w:rPr>
                <w:rFonts w:ascii="Calibri" w:eastAsia="Poppins" w:hAnsi="Calibri" w:cs="Calibri"/>
                <w:color w:val="000000" w:themeColor="text1"/>
                <w:sz w:val="18"/>
                <w:szCs w:val="18"/>
              </w:rPr>
            </w:pPr>
            <w:r w:rsidRPr="00180675">
              <w:rPr>
                <w:rFonts w:ascii="Calibri" w:hAnsi="Calibri" w:cs="Calibri"/>
                <w:sz w:val="18"/>
                <w:szCs w:val="18"/>
              </w:rPr>
              <w:t>U1.3.1. Identify some of the people that encounter Jesus and recognise that he is special. U1.3.2. Retell, in any form, one of the stories they have heard, recognising these are religious accounts from the Gospel of Luke.</w:t>
            </w:r>
            <w:r w:rsidRPr="00180675">
              <w:rPr>
                <w:rFonts w:ascii="Calibri" w:hAnsi="Calibri" w:cs="Calibri"/>
                <w:sz w:val="18"/>
                <w:szCs w:val="18"/>
              </w:rPr>
              <w:br/>
            </w:r>
            <w:r w:rsidRPr="00180675">
              <w:rPr>
                <w:rFonts w:ascii="Calibri" w:hAnsi="Calibri" w:cs="Calibri"/>
                <w:sz w:val="18"/>
                <w:szCs w:val="18"/>
              </w:rPr>
              <w:br/>
              <w:t>U1.3.3. Make simple connections between Jesus’ announcement of his mission (Lk 4:16-19) and how Christians are called to tell people about God’s love today.</w:t>
            </w:r>
            <w:r w:rsidRPr="00180675">
              <w:rPr>
                <w:rFonts w:ascii="Calibri" w:hAnsi="Calibri" w:cs="Calibri"/>
                <w:sz w:val="18"/>
                <w:szCs w:val="18"/>
              </w:rPr>
              <w:br/>
            </w:r>
            <w:r w:rsidRPr="00180675">
              <w:rPr>
                <w:rFonts w:ascii="Calibri" w:hAnsi="Calibri" w:cs="Calibri"/>
                <w:sz w:val="18"/>
                <w:szCs w:val="18"/>
              </w:rPr>
              <w:br/>
              <w:t>U1.3.4. Ask and answer questions about the story of Zacchaeus and how he changed after meeting Jesus. U.1.3.3</w:t>
            </w:r>
          </w:p>
          <w:p w14:paraId="315B6D7C" w14:textId="2FEB519B" w:rsidR="35C9DF1C" w:rsidRPr="00180675" w:rsidRDefault="35C9DF1C" w:rsidP="30ADC4E5">
            <w:pPr>
              <w:spacing w:before="1"/>
              <w:ind w:left="103" w:right="190"/>
              <w:rPr>
                <w:rFonts w:ascii="Calibri" w:hAnsi="Calibri" w:cs="Calibri"/>
                <w:sz w:val="18"/>
                <w:szCs w:val="18"/>
              </w:rPr>
            </w:pPr>
          </w:p>
          <w:p w14:paraId="696911AE" w14:textId="67DB2687" w:rsidR="35C9DF1C" w:rsidRPr="00180675" w:rsidRDefault="35C9DF1C" w:rsidP="30ADC4E5">
            <w:pPr>
              <w:ind w:left="103"/>
              <w:rPr>
                <w:rFonts w:ascii="Calibri" w:hAnsi="Calibri" w:cs="Calibri"/>
                <w:sz w:val="18"/>
                <w:szCs w:val="18"/>
              </w:rPr>
            </w:pPr>
          </w:p>
          <w:p w14:paraId="3B18FDEF" w14:textId="15DF22D1" w:rsidR="35C9DF1C" w:rsidRPr="00180675" w:rsidRDefault="35C9DF1C" w:rsidP="30ADC4E5">
            <w:pPr>
              <w:rPr>
                <w:rFonts w:ascii="Calibri" w:eastAsia="Poppins" w:hAnsi="Calibri" w:cs="Calibri"/>
                <w:color w:val="000000" w:themeColor="text1"/>
                <w:sz w:val="18"/>
                <w:szCs w:val="18"/>
              </w:rPr>
            </w:pPr>
          </w:p>
        </w:tc>
        <w:tc>
          <w:tcPr>
            <w:tcW w:w="3488" w:type="dxa"/>
            <w:shd w:val="clear" w:color="auto" w:fill="CAEDFB" w:themeFill="accent4" w:themeFillTint="33"/>
          </w:tcPr>
          <w:p w14:paraId="3C952126" w14:textId="42853BFA" w:rsidR="35C9DF1C" w:rsidRPr="00180675" w:rsidRDefault="00180675" w:rsidP="00180675">
            <w:pPr>
              <w:rPr>
                <w:rFonts w:ascii="Calibri" w:eastAsia="Calibri" w:hAnsi="Calibri" w:cs="Calibri"/>
                <w:sz w:val="18"/>
                <w:szCs w:val="18"/>
              </w:rPr>
            </w:pPr>
            <w:r>
              <w:rPr>
                <w:rFonts w:ascii="Calibri" w:hAnsi="Calibri" w:cs="Calibri"/>
                <w:sz w:val="18"/>
                <w:szCs w:val="18"/>
              </w:rPr>
              <w:t xml:space="preserve">U2.3.1 </w:t>
            </w:r>
            <w:r w:rsidR="4D2A1EDF" w:rsidRPr="00180675">
              <w:rPr>
                <w:rFonts w:ascii="Calibri" w:hAnsi="Calibri" w:cs="Calibri"/>
                <w:sz w:val="18"/>
                <w:szCs w:val="18"/>
              </w:rPr>
              <w:t>Retell, in any form, the story of John the Baptist and the baptism of Jesus.</w:t>
            </w:r>
            <w:r w:rsidR="4D2A1EDF" w:rsidRPr="00180675">
              <w:rPr>
                <w:rFonts w:ascii="Calibri" w:hAnsi="Calibri" w:cs="Calibri"/>
                <w:sz w:val="18"/>
                <w:szCs w:val="18"/>
              </w:rPr>
              <w:br/>
            </w:r>
            <w:r w:rsidR="4D2A1EDF" w:rsidRPr="00180675">
              <w:rPr>
                <w:rFonts w:ascii="Calibri" w:hAnsi="Calibri" w:cs="Calibri"/>
                <w:sz w:val="18"/>
                <w:szCs w:val="18"/>
              </w:rPr>
              <w:br/>
            </w:r>
            <w:r>
              <w:rPr>
                <w:rFonts w:ascii="Calibri" w:hAnsi="Calibri" w:cs="Calibri"/>
                <w:sz w:val="18"/>
                <w:szCs w:val="18"/>
              </w:rPr>
              <w:t xml:space="preserve">U2.3.2 </w:t>
            </w:r>
            <w:r w:rsidR="4D2A1EDF" w:rsidRPr="00180675">
              <w:rPr>
                <w:rFonts w:ascii="Calibri" w:hAnsi="Calibri" w:cs="Calibri"/>
                <w:sz w:val="18"/>
                <w:szCs w:val="18"/>
              </w:rPr>
              <w:t>Begin to recognise ‘parables’ as a literary form in Scripture with reference to the</w:t>
            </w:r>
            <w:r>
              <w:rPr>
                <w:rFonts w:ascii="Calibri" w:hAnsi="Calibri" w:cs="Calibri"/>
                <w:sz w:val="18"/>
                <w:szCs w:val="18"/>
              </w:rPr>
              <w:t xml:space="preserve"> </w:t>
            </w:r>
            <w:r w:rsidR="4D2A1EDF" w:rsidRPr="00180675">
              <w:rPr>
                <w:rFonts w:ascii="Calibri" w:hAnsi="Calibri" w:cs="Calibri"/>
                <w:sz w:val="18"/>
                <w:szCs w:val="18"/>
              </w:rPr>
              <w:t>parable of the lost sheep (Lk 15:4-7) and how Jesus uses them to teach people about God.</w:t>
            </w:r>
            <w:r w:rsidR="4D2A1EDF" w:rsidRPr="00180675">
              <w:rPr>
                <w:rFonts w:ascii="Calibri" w:hAnsi="Calibri" w:cs="Calibri"/>
                <w:sz w:val="18"/>
                <w:szCs w:val="18"/>
              </w:rPr>
              <w:br/>
            </w:r>
            <w:r w:rsidR="4D2A1EDF" w:rsidRPr="00180675">
              <w:rPr>
                <w:rFonts w:ascii="Calibri" w:hAnsi="Calibri" w:cs="Calibri"/>
                <w:sz w:val="18"/>
                <w:szCs w:val="18"/>
              </w:rPr>
              <w:br/>
            </w:r>
            <w:r>
              <w:rPr>
                <w:rFonts w:ascii="Calibri" w:hAnsi="Calibri" w:cs="Calibri"/>
                <w:sz w:val="18"/>
                <w:szCs w:val="18"/>
              </w:rPr>
              <w:t xml:space="preserve">U2.3.3. </w:t>
            </w:r>
            <w:r w:rsidR="4D2A1EDF" w:rsidRPr="00180675">
              <w:rPr>
                <w:rFonts w:ascii="Calibri" w:hAnsi="Calibri" w:cs="Calibri"/>
                <w:sz w:val="18"/>
                <w:szCs w:val="18"/>
              </w:rPr>
              <w:t>Recognise that everyone is tempted to make bad choices (sin), but that God loves and forgives all people.</w:t>
            </w:r>
            <w:r w:rsidR="4D2A1EDF" w:rsidRPr="00180675">
              <w:rPr>
                <w:rFonts w:ascii="Calibri" w:hAnsi="Calibri" w:cs="Calibri"/>
                <w:sz w:val="18"/>
                <w:szCs w:val="18"/>
              </w:rPr>
              <w:br/>
            </w:r>
            <w:r w:rsidR="4D2A1EDF" w:rsidRPr="00180675">
              <w:rPr>
                <w:rFonts w:ascii="Calibri" w:hAnsi="Calibri" w:cs="Calibri"/>
                <w:sz w:val="18"/>
                <w:szCs w:val="18"/>
              </w:rPr>
              <w:br/>
            </w:r>
            <w:r>
              <w:rPr>
                <w:rFonts w:ascii="Calibri" w:hAnsi="Calibri" w:cs="Calibri"/>
                <w:sz w:val="18"/>
                <w:szCs w:val="18"/>
              </w:rPr>
              <w:t xml:space="preserve">U.2.3.4 </w:t>
            </w:r>
            <w:r w:rsidR="4D2A1EDF" w:rsidRPr="00180675">
              <w:rPr>
                <w:rFonts w:ascii="Calibri" w:hAnsi="Calibri" w:cs="Calibri"/>
                <w:sz w:val="18"/>
                <w:szCs w:val="18"/>
              </w:rPr>
              <w:t>Begin to recognise that the miracles of Jesus are signs that he is the Son of God.</w:t>
            </w:r>
            <w:r w:rsidR="4D2A1EDF" w:rsidRPr="00180675">
              <w:rPr>
                <w:rFonts w:ascii="Calibri" w:hAnsi="Calibri" w:cs="Calibri"/>
                <w:sz w:val="18"/>
                <w:szCs w:val="18"/>
              </w:rPr>
              <w:br/>
            </w:r>
            <w:r w:rsidR="4D2A1EDF" w:rsidRPr="00180675">
              <w:rPr>
                <w:rFonts w:ascii="Calibri" w:hAnsi="Calibri" w:cs="Calibri"/>
                <w:sz w:val="18"/>
                <w:szCs w:val="18"/>
              </w:rPr>
              <w:br/>
            </w:r>
            <w:r>
              <w:rPr>
                <w:rFonts w:ascii="Calibri" w:hAnsi="Calibri" w:cs="Calibri"/>
                <w:sz w:val="18"/>
                <w:szCs w:val="18"/>
              </w:rPr>
              <w:t xml:space="preserve">U2.3.5 </w:t>
            </w:r>
            <w:r w:rsidR="4D2A1EDF" w:rsidRPr="00180675">
              <w:rPr>
                <w:rFonts w:ascii="Calibri" w:hAnsi="Calibri" w:cs="Calibri"/>
                <w:sz w:val="18"/>
                <w:szCs w:val="18"/>
              </w:rPr>
              <w:t>Correctly use religious words and phrases to recognise how Catholics say sorry to God in prayer and talk about why saying sorry to God and to others is important</w:t>
            </w:r>
          </w:p>
          <w:p w14:paraId="7AB2246F" w14:textId="71F8A01D" w:rsidR="35C9DF1C" w:rsidRPr="00180675" w:rsidRDefault="35C9DF1C" w:rsidP="00180675">
            <w:pPr>
              <w:rPr>
                <w:rFonts w:ascii="Calibri" w:eastAsia="Calibri" w:hAnsi="Calibri" w:cs="Calibri"/>
                <w:sz w:val="18"/>
                <w:szCs w:val="18"/>
              </w:rPr>
            </w:pPr>
          </w:p>
          <w:p w14:paraId="2B2ECCB4" w14:textId="1069DD18" w:rsidR="35C9DF1C" w:rsidRPr="00180675" w:rsidRDefault="35C9DF1C" w:rsidP="30ADC4E5">
            <w:pPr>
              <w:rPr>
                <w:rFonts w:ascii="Calibri" w:eastAsia="Poppins" w:hAnsi="Calibri" w:cs="Calibri"/>
                <w:color w:val="000000" w:themeColor="text1"/>
                <w:sz w:val="18"/>
                <w:szCs w:val="18"/>
              </w:rPr>
            </w:pPr>
          </w:p>
        </w:tc>
        <w:tc>
          <w:tcPr>
            <w:tcW w:w="3488" w:type="dxa"/>
            <w:shd w:val="clear" w:color="auto" w:fill="CAEDFB" w:themeFill="accent4" w:themeFillTint="33"/>
          </w:tcPr>
          <w:p w14:paraId="63DBD69F" w14:textId="51C104B0" w:rsidR="35C9DF1C" w:rsidRPr="00180675" w:rsidRDefault="148EE207" w:rsidP="30ADC4E5">
            <w:pPr>
              <w:ind w:left="103" w:right="190"/>
              <w:rPr>
                <w:rFonts w:ascii="Calibri" w:hAnsi="Calibri" w:cs="Calibri"/>
                <w:sz w:val="18"/>
                <w:szCs w:val="18"/>
              </w:rPr>
            </w:pPr>
            <w:r w:rsidRPr="00180675">
              <w:rPr>
                <w:rFonts w:ascii="Calibri" w:hAnsi="Calibri" w:cs="Calibri"/>
                <w:sz w:val="18"/>
                <w:szCs w:val="18"/>
              </w:rPr>
              <w:t>U3.3.1. Retell, in any form, the visit of the Magi and explain what the visit of the Magi and the gifts they bring show us about Jesus.</w:t>
            </w:r>
            <w:r w:rsidRPr="00180675">
              <w:rPr>
                <w:rFonts w:ascii="Calibri" w:hAnsi="Calibri" w:cs="Calibri"/>
                <w:sz w:val="18"/>
                <w:szCs w:val="18"/>
              </w:rPr>
              <w:br/>
            </w:r>
            <w:r w:rsidRPr="00180675">
              <w:rPr>
                <w:rFonts w:ascii="Calibri" w:hAnsi="Calibri" w:cs="Calibri"/>
                <w:sz w:val="18"/>
                <w:szCs w:val="18"/>
              </w:rPr>
              <w:br/>
              <w:t>U3.3.2. Show a simple understanding of what the kingdom of God is and is not.</w:t>
            </w:r>
            <w:r w:rsidRPr="00180675">
              <w:rPr>
                <w:rFonts w:ascii="Calibri" w:hAnsi="Calibri" w:cs="Calibri"/>
                <w:sz w:val="18"/>
                <w:szCs w:val="18"/>
              </w:rPr>
              <w:br/>
            </w:r>
            <w:r w:rsidRPr="00180675">
              <w:rPr>
                <w:rFonts w:ascii="Calibri" w:hAnsi="Calibri" w:cs="Calibri"/>
                <w:sz w:val="18"/>
                <w:szCs w:val="18"/>
              </w:rPr>
              <w:br/>
              <w:t>U3.3.3. Show a simple understanding of a miracle of Jesus (either Matt 8:5-13 or Matt 9:1-8) showing that it is a sign of the kingdom and the compassion of Jesus.</w:t>
            </w:r>
            <w:r w:rsidRPr="00180675">
              <w:rPr>
                <w:rFonts w:ascii="Calibri" w:hAnsi="Calibri" w:cs="Calibri"/>
                <w:sz w:val="18"/>
                <w:szCs w:val="18"/>
              </w:rPr>
              <w:br/>
            </w:r>
            <w:r w:rsidRPr="00180675">
              <w:rPr>
                <w:rFonts w:ascii="Calibri" w:hAnsi="Calibri" w:cs="Calibri"/>
                <w:sz w:val="18"/>
                <w:szCs w:val="18"/>
              </w:rPr>
              <w:br/>
              <w:t>U3.3.4. Show knowledge of two parables of Jesus, making links between them, to show some understanding of what the kingdom of God is like.</w:t>
            </w:r>
            <w:r w:rsidRPr="00180675">
              <w:rPr>
                <w:rFonts w:ascii="Calibri" w:hAnsi="Calibri" w:cs="Calibri"/>
                <w:sz w:val="18"/>
                <w:szCs w:val="18"/>
              </w:rPr>
              <w:br/>
            </w:r>
            <w:r w:rsidRPr="00180675">
              <w:rPr>
                <w:rFonts w:ascii="Calibri" w:hAnsi="Calibri" w:cs="Calibri"/>
                <w:sz w:val="18"/>
                <w:szCs w:val="18"/>
              </w:rPr>
              <w:br/>
              <w:t>U3.3.5. Retell one of Jesus’ parables, making simple links between the chosen parable and Jesus’</w:t>
            </w:r>
            <w:r w:rsidRPr="00180675">
              <w:rPr>
                <w:rFonts w:ascii="Calibri" w:hAnsi="Calibri" w:cs="Calibri"/>
                <w:sz w:val="18"/>
                <w:szCs w:val="18"/>
              </w:rPr>
              <w:br/>
            </w:r>
            <w:r w:rsidRPr="00180675">
              <w:rPr>
                <w:rFonts w:ascii="Calibri" w:hAnsi="Calibri" w:cs="Calibri"/>
                <w:sz w:val="18"/>
                <w:szCs w:val="18"/>
              </w:rPr>
              <w:br/>
              <w:t>message about the kingdom of God.</w:t>
            </w:r>
            <w:r w:rsidRPr="00180675">
              <w:rPr>
                <w:rFonts w:ascii="Calibri" w:hAnsi="Calibri" w:cs="Calibri"/>
                <w:sz w:val="18"/>
                <w:szCs w:val="18"/>
              </w:rPr>
              <w:br/>
            </w:r>
            <w:r w:rsidRPr="00180675">
              <w:rPr>
                <w:rFonts w:ascii="Calibri" w:hAnsi="Calibri" w:cs="Calibri"/>
                <w:sz w:val="18"/>
                <w:szCs w:val="18"/>
              </w:rPr>
              <w:br/>
              <w:t>U3.3.6. Recall the ‘Our Father’ prayer and make simple links between the prayer and building</w:t>
            </w:r>
            <w:r w:rsidR="00180675">
              <w:rPr>
                <w:rFonts w:ascii="Calibri" w:hAnsi="Calibri" w:cs="Calibri"/>
                <w:sz w:val="18"/>
                <w:szCs w:val="18"/>
              </w:rPr>
              <w:t xml:space="preserve"> </w:t>
            </w:r>
            <w:r w:rsidRPr="00180675">
              <w:rPr>
                <w:rFonts w:ascii="Calibri" w:hAnsi="Calibri" w:cs="Calibri"/>
                <w:sz w:val="18"/>
                <w:szCs w:val="18"/>
              </w:rPr>
              <w:t>the kingdom.</w:t>
            </w:r>
          </w:p>
          <w:p w14:paraId="7A46B610" w14:textId="000BB674" w:rsidR="35C9DF1C" w:rsidRPr="00180675" w:rsidRDefault="35C9DF1C" w:rsidP="30ADC4E5">
            <w:pPr>
              <w:ind w:left="103"/>
              <w:rPr>
                <w:rFonts w:ascii="Calibri" w:hAnsi="Calibri" w:cs="Calibri"/>
                <w:sz w:val="18"/>
                <w:szCs w:val="18"/>
              </w:rPr>
            </w:pPr>
          </w:p>
          <w:p w14:paraId="4BC9D40B" w14:textId="597976A9" w:rsidR="35C9DF1C" w:rsidRPr="00180675" w:rsidRDefault="35C9DF1C" w:rsidP="30ADC4E5">
            <w:pPr>
              <w:spacing w:before="1"/>
              <w:ind w:left="103"/>
              <w:rPr>
                <w:rFonts w:ascii="Calibri" w:hAnsi="Calibri" w:cs="Calibri"/>
                <w:sz w:val="18"/>
                <w:szCs w:val="18"/>
              </w:rPr>
            </w:pPr>
          </w:p>
          <w:p w14:paraId="3B71E7A5" w14:textId="63F48BC0" w:rsidR="35C9DF1C" w:rsidRPr="00180675" w:rsidRDefault="35C9DF1C" w:rsidP="30ADC4E5">
            <w:pPr>
              <w:ind w:left="103"/>
              <w:rPr>
                <w:rFonts w:ascii="Calibri" w:hAnsi="Calibri" w:cs="Calibri"/>
                <w:sz w:val="18"/>
                <w:szCs w:val="18"/>
              </w:rPr>
            </w:pPr>
          </w:p>
          <w:p w14:paraId="3905637B" w14:textId="0FF598E1" w:rsidR="35C9DF1C" w:rsidRPr="00180675" w:rsidRDefault="35C9DF1C" w:rsidP="30ADC4E5">
            <w:pPr>
              <w:ind w:left="103"/>
              <w:rPr>
                <w:rFonts w:ascii="Calibri" w:hAnsi="Calibri" w:cs="Calibri"/>
                <w:sz w:val="18"/>
                <w:szCs w:val="18"/>
              </w:rPr>
            </w:pPr>
          </w:p>
          <w:p w14:paraId="1398A4DF" w14:textId="0C2A1AF7" w:rsidR="35C9DF1C" w:rsidRDefault="35C9DF1C" w:rsidP="30ADC4E5">
            <w:pPr>
              <w:ind w:left="103"/>
              <w:rPr>
                <w:rFonts w:ascii="Calibri" w:hAnsi="Calibri" w:cs="Calibri"/>
                <w:sz w:val="18"/>
                <w:szCs w:val="18"/>
              </w:rPr>
            </w:pPr>
          </w:p>
          <w:p w14:paraId="7643E9C4" w14:textId="77777777" w:rsidR="00180675" w:rsidRDefault="00180675" w:rsidP="30ADC4E5">
            <w:pPr>
              <w:ind w:left="103"/>
              <w:rPr>
                <w:rFonts w:ascii="Calibri" w:hAnsi="Calibri" w:cs="Calibri"/>
                <w:sz w:val="18"/>
                <w:szCs w:val="18"/>
              </w:rPr>
            </w:pPr>
          </w:p>
          <w:p w14:paraId="16C9F45D" w14:textId="77777777" w:rsidR="00180675" w:rsidRDefault="00180675" w:rsidP="30ADC4E5">
            <w:pPr>
              <w:ind w:left="103"/>
              <w:rPr>
                <w:rFonts w:ascii="Calibri" w:hAnsi="Calibri" w:cs="Calibri"/>
                <w:sz w:val="18"/>
                <w:szCs w:val="18"/>
              </w:rPr>
            </w:pPr>
          </w:p>
          <w:p w14:paraId="707CD497" w14:textId="77777777" w:rsidR="00180675" w:rsidRDefault="00180675" w:rsidP="30ADC4E5">
            <w:pPr>
              <w:ind w:left="103"/>
              <w:rPr>
                <w:rFonts w:ascii="Calibri" w:hAnsi="Calibri" w:cs="Calibri"/>
                <w:sz w:val="18"/>
                <w:szCs w:val="18"/>
              </w:rPr>
            </w:pPr>
          </w:p>
          <w:p w14:paraId="6337129E" w14:textId="77777777" w:rsidR="00180675" w:rsidRPr="00180675" w:rsidRDefault="00180675" w:rsidP="30ADC4E5">
            <w:pPr>
              <w:ind w:left="103"/>
              <w:rPr>
                <w:rFonts w:ascii="Calibri" w:hAnsi="Calibri" w:cs="Calibri"/>
                <w:sz w:val="18"/>
                <w:szCs w:val="18"/>
              </w:rPr>
            </w:pPr>
          </w:p>
          <w:p w14:paraId="16313924" w14:textId="721CBCC8" w:rsidR="35C9DF1C" w:rsidRPr="00180675" w:rsidRDefault="35C9DF1C" w:rsidP="30ADC4E5">
            <w:pPr>
              <w:spacing w:before="1"/>
              <w:ind w:left="103"/>
              <w:rPr>
                <w:rFonts w:ascii="Calibri" w:hAnsi="Calibri" w:cs="Calibri"/>
                <w:sz w:val="18"/>
                <w:szCs w:val="18"/>
              </w:rPr>
            </w:pPr>
          </w:p>
          <w:p w14:paraId="2622D4CE" w14:textId="6EAE0D9F" w:rsidR="35C9DF1C" w:rsidRPr="00180675" w:rsidRDefault="35C9DF1C" w:rsidP="30ADC4E5">
            <w:pPr>
              <w:rPr>
                <w:rFonts w:ascii="Calibri" w:eastAsia="Poppins" w:hAnsi="Calibri" w:cs="Calibri"/>
                <w:sz w:val="18"/>
                <w:szCs w:val="18"/>
              </w:rPr>
            </w:pPr>
          </w:p>
        </w:tc>
      </w:tr>
      <w:tr w:rsidR="35C9DF1C" w:rsidRPr="00180675" w14:paraId="4A2D33AD" w14:textId="77777777" w:rsidTr="30ADC4E5">
        <w:trPr>
          <w:trHeight w:val="300"/>
        </w:trPr>
        <w:tc>
          <w:tcPr>
            <w:tcW w:w="3488" w:type="dxa"/>
            <w:vMerge/>
          </w:tcPr>
          <w:p w14:paraId="27E90A99" w14:textId="77777777" w:rsidR="00B04D99" w:rsidRPr="00180675" w:rsidRDefault="00B04D99">
            <w:pPr>
              <w:rPr>
                <w:rFonts w:ascii="Calibri" w:hAnsi="Calibri" w:cs="Calibri"/>
                <w:sz w:val="18"/>
                <w:szCs w:val="18"/>
              </w:rPr>
            </w:pPr>
          </w:p>
        </w:tc>
        <w:tc>
          <w:tcPr>
            <w:tcW w:w="3488" w:type="dxa"/>
            <w:shd w:val="clear" w:color="auto" w:fill="CAEDFB" w:themeFill="accent4" w:themeFillTint="33"/>
          </w:tcPr>
          <w:p w14:paraId="430780CD" w14:textId="41CB3C96" w:rsidR="35C9DF1C" w:rsidRPr="00180675" w:rsidRDefault="6C0975CE" w:rsidP="35C9DF1C">
            <w:pPr>
              <w:rPr>
                <w:rFonts w:ascii="Calibri" w:hAnsi="Calibri" w:cs="Calibri"/>
                <w:sz w:val="18"/>
                <w:szCs w:val="18"/>
              </w:rPr>
            </w:pPr>
            <w:r w:rsidRPr="00180675">
              <w:rPr>
                <w:rFonts w:ascii="Calibri" w:hAnsi="Calibri" w:cs="Calibri"/>
                <w:sz w:val="18"/>
                <w:szCs w:val="18"/>
              </w:rPr>
              <w:t>Year 4</w:t>
            </w:r>
          </w:p>
        </w:tc>
        <w:tc>
          <w:tcPr>
            <w:tcW w:w="3488" w:type="dxa"/>
            <w:shd w:val="clear" w:color="auto" w:fill="CAEDFB" w:themeFill="accent4" w:themeFillTint="33"/>
          </w:tcPr>
          <w:p w14:paraId="21B9105C" w14:textId="2E61E32E" w:rsidR="35C9DF1C" w:rsidRPr="00180675" w:rsidRDefault="6C0975CE" w:rsidP="35C9DF1C">
            <w:pPr>
              <w:rPr>
                <w:rFonts w:ascii="Calibri" w:hAnsi="Calibri" w:cs="Calibri"/>
                <w:sz w:val="18"/>
                <w:szCs w:val="18"/>
              </w:rPr>
            </w:pPr>
            <w:r w:rsidRPr="00180675">
              <w:rPr>
                <w:rFonts w:ascii="Calibri" w:hAnsi="Calibri" w:cs="Calibri"/>
                <w:sz w:val="18"/>
                <w:szCs w:val="18"/>
              </w:rPr>
              <w:t>Year 5</w:t>
            </w:r>
          </w:p>
        </w:tc>
        <w:tc>
          <w:tcPr>
            <w:tcW w:w="3488" w:type="dxa"/>
            <w:shd w:val="clear" w:color="auto" w:fill="CAEDFB" w:themeFill="accent4" w:themeFillTint="33"/>
          </w:tcPr>
          <w:p w14:paraId="53DAA263" w14:textId="54D8577F" w:rsidR="35C9DF1C" w:rsidRPr="00180675" w:rsidRDefault="6C0975CE" w:rsidP="35C9DF1C">
            <w:pPr>
              <w:rPr>
                <w:rFonts w:ascii="Calibri" w:hAnsi="Calibri" w:cs="Calibri"/>
                <w:sz w:val="18"/>
                <w:szCs w:val="18"/>
              </w:rPr>
            </w:pPr>
            <w:r w:rsidRPr="00180675">
              <w:rPr>
                <w:rFonts w:ascii="Calibri" w:hAnsi="Calibri" w:cs="Calibri"/>
                <w:sz w:val="18"/>
                <w:szCs w:val="18"/>
              </w:rPr>
              <w:t>Year 6</w:t>
            </w:r>
          </w:p>
        </w:tc>
      </w:tr>
      <w:tr w:rsidR="35C9DF1C" w:rsidRPr="00180675" w14:paraId="34760F46" w14:textId="77777777" w:rsidTr="30ADC4E5">
        <w:trPr>
          <w:trHeight w:val="300"/>
        </w:trPr>
        <w:tc>
          <w:tcPr>
            <w:tcW w:w="3488" w:type="dxa"/>
            <w:vMerge/>
          </w:tcPr>
          <w:p w14:paraId="1FA69B1A" w14:textId="77777777" w:rsidR="00B04D99" w:rsidRPr="00180675" w:rsidRDefault="00B04D99">
            <w:pPr>
              <w:rPr>
                <w:rFonts w:ascii="Calibri" w:hAnsi="Calibri" w:cs="Calibri"/>
                <w:sz w:val="18"/>
                <w:szCs w:val="18"/>
              </w:rPr>
            </w:pPr>
          </w:p>
        </w:tc>
        <w:tc>
          <w:tcPr>
            <w:tcW w:w="3488" w:type="dxa"/>
            <w:shd w:val="clear" w:color="auto" w:fill="CAEDFB" w:themeFill="accent4" w:themeFillTint="33"/>
          </w:tcPr>
          <w:p w14:paraId="2C450189" w14:textId="4F830776" w:rsidR="35C9DF1C" w:rsidRPr="00180675" w:rsidRDefault="50806CD9" w:rsidP="30ADC4E5">
            <w:pPr>
              <w:ind w:left="103"/>
              <w:rPr>
                <w:rFonts w:ascii="Calibri" w:hAnsi="Calibri" w:cs="Calibri"/>
                <w:sz w:val="18"/>
                <w:szCs w:val="18"/>
              </w:rPr>
            </w:pPr>
            <w:r w:rsidRPr="00180675">
              <w:rPr>
                <w:rFonts w:ascii="Calibri" w:hAnsi="Calibri" w:cs="Calibri"/>
                <w:sz w:val="18"/>
                <w:szCs w:val="18"/>
              </w:rPr>
              <w:t>U4.3.1. Show understanding of why some people gave Jesus the title ‘Christ’ (the anointed one)</w:t>
            </w:r>
            <w:r w:rsidR="00180675">
              <w:rPr>
                <w:rFonts w:ascii="Calibri" w:hAnsi="Calibri" w:cs="Calibri"/>
                <w:sz w:val="18"/>
                <w:szCs w:val="18"/>
              </w:rPr>
              <w:t xml:space="preserve"> </w:t>
            </w:r>
            <w:r w:rsidRPr="00180675">
              <w:rPr>
                <w:rFonts w:ascii="Calibri" w:hAnsi="Calibri" w:cs="Calibri"/>
                <w:sz w:val="18"/>
                <w:szCs w:val="18"/>
              </w:rPr>
              <w:t>by making links with the Scripture studied.</w:t>
            </w:r>
            <w:r w:rsidRPr="00180675">
              <w:rPr>
                <w:rFonts w:ascii="Calibri" w:hAnsi="Calibri" w:cs="Calibri"/>
                <w:sz w:val="18"/>
                <w:szCs w:val="18"/>
              </w:rPr>
              <w:br/>
            </w:r>
            <w:r w:rsidRPr="00180675">
              <w:rPr>
                <w:rFonts w:ascii="Calibri" w:hAnsi="Calibri" w:cs="Calibri"/>
                <w:sz w:val="18"/>
                <w:szCs w:val="18"/>
              </w:rPr>
              <w:br/>
              <w:t>U4.3.2. Make links between Jesus’ speech to John the Baptist’s followers and signs that he is the Messiah.</w:t>
            </w:r>
            <w:r w:rsidRPr="00180675">
              <w:rPr>
                <w:rFonts w:ascii="Calibri" w:hAnsi="Calibri" w:cs="Calibri"/>
                <w:sz w:val="18"/>
                <w:szCs w:val="18"/>
              </w:rPr>
              <w:br/>
            </w:r>
            <w:r w:rsidRPr="00180675">
              <w:rPr>
                <w:rFonts w:ascii="Calibri" w:hAnsi="Calibri" w:cs="Calibri"/>
                <w:sz w:val="18"/>
                <w:szCs w:val="18"/>
              </w:rPr>
              <w:br/>
              <w:t>U4.3.3. Show understanding of the belief that Jesus reveals the kind of messiah he is by showing that God’s Kingdom includes those who are excluded by society, making relevant links to the Scripture studied.</w:t>
            </w:r>
            <w:r w:rsidRPr="00180675">
              <w:rPr>
                <w:rFonts w:ascii="Calibri" w:hAnsi="Calibri" w:cs="Calibri"/>
                <w:sz w:val="18"/>
                <w:szCs w:val="18"/>
              </w:rPr>
              <w:br/>
            </w:r>
            <w:r w:rsidRPr="00180675">
              <w:rPr>
                <w:rFonts w:ascii="Calibri" w:hAnsi="Calibri" w:cs="Calibri"/>
                <w:sz w:val="18"/>
                <w:szCs w:val="18"/>
              </w:rPr>
              <w:br/>
              <w:t>U4.3.4. Using some religious vocabulary, describe the Sacrament of Reconciliation and the Sacrament of the Sick.</w:t>
            </w:r>
            <w:r w:rsidRPr="00180675">
              <w:rPr>
                <w:rFonts w:ascii="Calibri" w:hAnsi="Calibri" w:cs="Calibri"/>
                <w:sz w:val="18"/>
                <w:szCs w:val="18"/>
              </w:rPr>
              <w:br/>
            </w:r>
            <w:r w:rsidRPr="00180675">
              <w:rPr>
                <w:rFonts w:ascii="Calibri" w:hAnsi="Calibri" w:cs="Calibri"/>
                <w:sz w:val="18"/>
                <w:szCs w:val="18"/>
              </w:rPr>
              <w:br/>
              <w:t>U4.3.5. Make relevant links between the belief in that Jesus is the Messiah and the Nicene Creed (specifically Articles 2-4) and suggest why Catholics say this prayer.</w:t>
            </w:r>
            <w:r w:rsidRPr="00180675">
              <w:rPr>
                <w:rFonts w:ascii="Calibri" w:hAnsi="Calibri" w:cs="Calibri"/>
                <w:sz w:val="18"/>
                <w:szCs w:val="18"/>
              </w:rPr>
              <w:br/>
            </w:r>
            <w:r w:rsidRPr="00180675">
              <w:rPr>
                <w:rFonts w:ascii="Calibri" w:hAnsi="Calibri" w:cs="Calibri"/>
                <w:sz w:val="18"/>
                <w:szCs w:val="18"/>
              </w:rPr>
              <w:br/>
              <w:t>U4.3.6. Describe the work of a person or organisation who has been inspired by Jesus to work with those marginalised by societal attitudes to illness making links with the virtues of faith,</w:t>
            </w:r>
            <w:r w:rsidR="00180675">
              <w:rPr>
                <w:rFonts w:ascii="Calibri" w:hAnsi="Calibri" w:cs="Calibri"/>
                <w:sz w:val="18"/>
                <w:szCs w:val="18"/>
              </w:rPr>
              <w:t xml:space="preserve"> </w:t>
            </w:r>
            <w:r w:rsidRPr="00180675">
              <w:rPr>
                <w:rFonts w:ascii="Calibri" w:hAnsi="Calibri" w:cs="Calibri"/>
                <w:sz w:val="18"/>
                <w:szCs w:val="18"/>
              </w:rPr>
              <w:t>hope, and love.</w:t>
            </w:r>
          </w:p>
          <w:p w14:paraId="632EE234" w14:textId="0A5EA4D9" w:rsidR="35C9DF1C" w:rsidRPr="00180675" w:rsidRDefault="35C9DF1C" w:rsidP="30ADC4E5">
            <w:pPr>
              <w:ind w:left="103"/>
              <w:rPr>
                <w:rFonts w:ascii="Calibri" w:hAnsi="Calibri" w:cs="Calibri"/>
                <w:sz w:val="18"/>
                <w:szCs w:val="18"/>
              </w:rPr>
            </w:pPr>
          </w:p>
          <w:p w14:paraId="0AEBF6BA" w14:textId="657EE47C" w:rsidR="35C9DF1C" w:rsidRPr="00180675" w:rsidRDefault="35C9DF1C" w:rsidP="30ADC4E5">
            <w:pPr>
              <w:spacing w:before="1"/>
              <w:ind w:left="103"/>
              <w:rPr>
                <w:rFonts w:ascii="Calibri" w:hAnsi="Calibri" w:cs="Calibri"/>
                <w:sz w:val="18"/>
                <w:szCs w:val="18"/>
              </w:rPr>
            </w:pPr>
          </w:p>
          <w:p w14:paraId="709807F8" w14:textId="3D21D8C1" w:rsidR="35C9DF1C" w:rsidRPr="00180675" w:rsidRDefault="35C9DF1C" w:rsidP="30ADC4E5">
            <w:pPr>
              <w:ind w:left="103"/>
              <w:rPr>
                <w:rFonts w:ascii="Calibri" w:hAnsi="Calibri" w:cs="Calibri"/>
                <w:sz w:val="18"/>
                <w:szCs w:val="18"/>
              </w:rPr>
            </w:pPr>
          </w:p>
          <w:p w14:paraId="737C71FA" w14:textId="7D22F36B" w:rsidR="35C9DF1C" w:rsidRPr="00180675" w:rsidRDefault="35C9DF1C" w:rsidP="30ADC4E5">
            <w:pPr>
              <w:spacing w:before="1"/>
              <w:ind w:left="103"/>
              <w:rPr>
                <w:rFonts w:ascii="Calibri" w:hAnsi="Calibri" w:cs="Calibri"/>
                <w:sz w:val="18"/>
                <w:szCs w:val="18"/>
              </w:rPr>
            </w:pPr>
          </w:p>
          <w:p w14:paraId="2D876126" w14:textId="250C488B" w:rsidR="35C9DF1C" w:rsidRPr="00180675" w:rsidRDefault="35C9DF1C" w:rsidP="30ADC4E5">
            <w:pPr>
              <w:ind w:left="103"/>
              <w:rPr>
                <w:rFonts w:ascii="Calibri" w:hAnsi="Calibri" w:cs="Calibri"/>
                <w:sz w:val="18"/>
                <w:szCs w:val="18"/>
              </w:rPr>
            </w:pPr>
          </w:p>
          <w:p w14:paraId="2415975D" w14:textId="0CEEF699" w:rsidR="35C9DF1C" w:rsidRPr="00180675" w:rsidRDefault="35C9DF1C" w:rsidP="30ADC4E5">
            <w:pPr>
              <w:ind w:left="103" w:right="190"/>
              <w:rPr>
                <w:rFonts w:ascii="Calibri" w:hAnsi="Calibri" w:cs="Calibri"/>
                <w:sz w:val="18"/>
                <w:szCs w:val="18"/>
              </w:rPr>
            </w:pPr>
          </w:p>
          <w:p w14:paraId="5E1FB44D" w14:textId="40753949" w:rsidR="35C9DF1C" w:rsidRPr="00180675" w:rsidRDefault="35C9DF1C" w:rsidP="30ADC4E5">
            <w:pPr>
              <w:rPr>
                <w:rFonts w:ascii="Calibri" w:eastAsia="Aptos" w:hAnsi="Calibri" w:cs="Calibri"/>
                <w:sz w:val="18"/>
                <w:szCs w:val="18"/>
              </w:rPr>
            </w:pPr>
          </w:p>
        </w:tc>
        <w:tc>
          <w:tcPr>
            <w:tcW w:w="3488" w:type="dxa"/>
            <w:shd w:val="clear" w:color="auto" w:fill="CAEDFB" w:themeFill="accent4" w:themeFillTint="33"/>
          </w:tcPr>
          <w:p w14:paraId="72899855" w14:textId="56D66589" w:rsidR="35C9DF1C" w:rsidRPr="00180675" w:rsidRDefault="669BAEA3" w:rsidP="30ADC4E5">
            <w:pPr>
              <w:ind w:left="102" w:right="201"/>
              <w:rPr>
                <w:rFonts w:ascii="Calibri" w:hAnsi="Calibri" w:cs="Calibri"/>
                <w:sz w:val="18"/>
                <w:szCs w:val="18"/>
              </w:rPr>
            </w:pPr>
            <w:r w:rsidRPr="00180675">
              <w:rPr>
                <w:rFonts w:ascii="Calibri" w:hAnsi="Calibri" w:cs="Calibri"/>
                <w:sz w:val="18"/>
                <w:szCs w:val="18"/>
              </w:rPr>
              <w:t>U5.3.1. Recognise that in the Beatitudes Jesus tells his followers important messages about what makes a life blessed.</w:t>
            </w:r>
            <w:r w:rsidRPr="00180675">
              <w:rPr>
                <w:rFonts w:ascii="Calibri" w:hAnsi="Calibri" w:cs="Calibri"/>
                <w:sz w:val="18"/>
                <w:szCs w:val="18"/>
              </w:rPr>
              <w:br/>
            </w:r>
            <w:r w:rsidRPr="00180675">
              <w:rPr>
                <w:rFonts w:ascii="Calibri" w:hAnsi="Calibri" w:cs="Calibri"/>
                <w:sz w:val="18"/>
                <w:szCs w:val="18"/>
              </w:rPr>
              <w:br/>
              <w:t>U5.3.2. Compare Matthew and Luke’s description of the new law, or great commandment and make links between the new law a parable and Jesus’ summary of the law and lessons for Christian life today.</w:t>
            </w:r>
            <w:r w:rsidRPr="00180675">
              <w:rPr>
                <w:rFonts w:ascii="Calibri" w:hAnsi="Calibri" w:cs="Calibri"/>
                <w:sz w:val="18"/>
                <w:szCs w:val="18"/>
              </w:rPr>
              <w:br/>
            </w:r>
            <w:r w:rsidRPr="00180675">
              <w:rPr>
                <w:rFonts w:ascii="Calibri" w:hAnsi="Calibri" w:cs="Calibri"/>
                <w:sz w:val="18"/>
                <w:szCs w:val="18"/>
              </w:rPr>
              <w:br/>
              <w:t>U5.3.3. Make simple links between the Beatitudes and the Ten Commandments.</w:t>
            </w:r>
            <w:r w:rsidRPr="00180675">
              <w:rPr>
                <w:rFonts w:ascii="Calibri" w:hAnsi="Calibri" w:cs="Calibri"/>
                <w:sz w:val="18"/>
                <w:szCs w:val="18"/>
              </w:rPr>
              <w:br/>
            </w:r>
            <w:r w:rsidRPr="00180675">
              <w:rPr>
                <w:rFonts w:ascii="Calibri" w:hAnsi="Calibri" w:cs="Calibri"/>
                <w:sz w:val="18"/>
                <w:szCs w:val="18"/>
              </w:rPr>
              <w:br/>
              <w:t>U5.3.4. Describe accurately in sequence and detail what the disciples see at the Transfiguration, saying something about the importance of Moses and Elijah.</w:t>
            </w:r>
            <w:r w:rsidRPr="00180675">
              <w:rPr>
                <w:rFonts w:ascii="Calibri" w:hAnsi="Calibri" w:cs="Calibri"/>
                <w:sz w:val="18"/>
                <w:szCs w:val="18"/>
              </w:rPr>
              <w:br/>
            </w:r>
            <w:r w:rsidRPr="00180675">
              <w:rPr>
                <w:rFonts w:ascii="Calibri" w:hAnsi="Calibri" w:cs="Calibri"/>
                <w:sz w:val="18"/>
                <w:szCs w:val="18"/>
              </w:rPr>
              <w:br/>
              <w:t>U5.3.5. Make links between the seven petitions (requests) of the Our Father and their meaning for Christians.</w:t>
            </w:r>
            <w:r w:rsidRPr="00180675">
              <w:rPr>
                <w:rFonts w:ascii="Calibri" w:hAnsi="Calibri" w:cs="Calibri"/>
                <w:sz w:val="18"/>
                <w:szCs w:val="18"/>
              </w:rPr>
              <w:br/>
            </w:r>
            <w:r w:rsidRPr="00180675">
              <w:rPr>
                <w:rFonts w:ascii="Calibri" w:hAnsi="Calibri" w:cs="Calibri"/>
                <w:sz w:val="18"/>
                <w:szCs w:val="18"/>
              </w:rPr>
              <w:br/>
              <w:t>U5.3.6. Show understanding of how the virtue of either hope or charity (love) links with Jesus’</w:t>
            </w:r>
            <w:r w:rsidR="00180675">
              <w:rPr>
                <w:rFonts w:ascii="Calibri" w:hAnsi="Calibri" w:cs="Calibri"/>
                <w:sz w:val="18"/>
                <w:szCs w:val="18"/>
              </w:rPr>
              <w:t xml:space="preserve"> </w:t>
            </w:r>
            <w:r w:rsidRPr="00180675">
              <w:rPr>
                <w:rFonts w:ascii="Calibri" w:hAnsi="Calibri" w:cs="Calibri"/>
                <w:sz w:val="18"/>
                <w:szCs w:val="18"/>
              </w:rPr>
              <w:t>teaching in the Beatitudes.</w:t>
            </w:r>
          </w:p>
          <w:p w14:paraId="64F9CED0" w14:textId="20F55DC0" w:rsidR="35C9DF1C" w:rsidRPr="00180675" w:rsidRDefault="35C9DF1C" w:rsidP="30ADC4E5">
            <w:pPr>
              <w:ind w:left="102" w:right="201"/>
              <w:rPr>
                <w:rFonts w:ascii="Calibri" w:hAnsi="Calibri" w:cs="Calibri"/>
                <w:sz w:val="18"/>
                <w:szCs w:val="18"/>
              </w:rPr>
            </w:pPr>
          </w:p>
          <w:p w14:paraId="6C6425A3" w14:textId="5DAF9861" w:rsidR="35C9DF1C" w:rsidRPr="00180675" w:rsidRDefault="35C9DF1C" w:rsidP="30ADC4E5">
            <w:pPr>
              <w:ind w:left="102"/>
              <w:rPr>
                <w:rFonts w:ascii="Calibri" w:hAnsi="Calibri" w:cs="Calibri"/>
                <w:sz w:val="18"/>
                <w:szCs w:val="18"/>
              </w:rPr>
            </w:pPr>
          </w:p>
          <w:p w14:paraId="636080BE" w14:textId="0E5754B6" w:rsidR="35C9DF1C" w:rsidRPr="00180675" w:rsidRDefault="35C9DF1C" w:rsidP="30ADC4E5">
            <w:pPr>
              <w:ind w:left="102"/>
              <w:rPr>
                <w:rFonts w:ascii="Calibri" w:hAnsi="Calibri" w:cs="Calibri"/>
                <w:sz w:val="18"/>
                <w:szCs w:val="18"/>
              </w:rPr>
            </w:pPr>
          </w:p>
          <w:p w14:paraId="6AC4D4A7" w14:textId="6B3CF9F3" w:rsidR="35C9DF1C" w:rsidRPr="00180675" w:rsidRDefault="35C9DF1C" w:rsidP="30ADC4E5">
            <w:pPr>
              <w:ind w:left="102" w:right="74"/>
              <w:rPr>
                <w:rFonts w:ascii="Calibri" w:hAnsi="Calibri" w:cs="Calibri"/>
                <w:sz w:val="18"/>
                <w:szCs w:val="18"/>
              </w:rPr>
            </w:pPr>
          </w:p>
          <w:p w14:paraId="0592A4DD" w14:textId="08D209FF" w:rsidR="35C9DF1C" w:rsidRPr="00180675" w:rsidRDefault="35C9DF1C" w:rsidP="30ADC4E5">
            <w:pPr>
              <w:spacing w:before="1"/>
              <w:ind w:left="102"/>
              <w:rPr>
                <w:rFonts w:ascii="Calibri" w:hAnsi="Calibri" w:cs="Calibri"/>
                <w:sz w:val="18"/>
                <w:szCs w:val="18"/>
              </w:rPr>
            </w:pPr>
          </w:p>
          <w:p w14:paraId="0B74E6FD" w14:textId="09432AE4" w:rsidR="35C9DF1C" w:rsidRPr="00180675" w:rsidRDefault="35C9DF1C" w:rsidP="30ADC4E5">
            <w:pPr>
              <w:rPr>
                <w:rFonts w:ascii="Calibri" w:eastAsia="Aptos" w:hAnsi="Calibri" w:cs="Calibri"/>
                <w:sz w:val="18"/>
                <w:szCs w:val="18"/>
              </w:rPr>
            </w:pPr>
          </w:p>
        </w:tc>
        <w:tc>
          <w:tcPr>
            <w:tcW w:w="3488" w:type="dxa"/>
            <w:shd w:val="clear" w:color="auto" w:fill="CAEDFB" w:themeFill="accent4" w:themeFillTint="33"/>
          </w:tcPr>
          <w:p w14:paraId="63DB75B3" w14:textId="4ADC33B2" w:rsidR="35C9DF1C" w:rsidRPr="00180675" w:rsidRDefault="2FFCD0F0" w:rsidP="30ADC4E5">
            <w:pPr>
              <w:ind w:left="103"/>
              <w:rPr>
                <w:rFonts w:ascii="Calibri" w:hAnsi="Calibri" w:cs="Calibri"/>
                <w:sz w:val="18"/>
                <w:szCs w:val="18"/>
              </w:rPr>
            </w:pPr>
            <w:r w:rsidRPr="00180675">
              <w:rPr>
                <w:rFonts w:ascii="Calibri" w:hAnsi="Calibri" w:cs="Calibri"/>
                <w:sz w:val="18"/>
                <w:szCs w:val="18"/>
              </w:rPr>
              <w:t>U6.3.1. Show understanding of the scripture passages studied identifying authorial intention, recognising that the scripture speaks to people literally and carries a deeper spiritual meaning. U6.3.2. Use specialist theological vocabulary to make links between each of the miraculous signs and Christian beliefs about Jesus, including some of the sacraments, and how these reveal he is truly God and truly human.</w:t>
            </w:r>
            <w:r w:rsidRPr="00180675">
              <w:rPr>
                <w:rFonts w:ascii="Calibri" w:hAnsi="Calibri" w:cs="Calibri"/>
                <w:sz w:val="18"/>
                <w:szCs w:val="18"/>
              </w:rPr>
              <w:br/>
            </w:r>
            <w:r w:rsidRPr="00180675">
              <w:rPr>
                <w:rFonts w:ascii="Calibri" w:hAnsi="Calibri" w:cs="Calibri"/>
                <w:sz w:val="18"/>
                <w:szCs w:val="18"/>
              </w:rPr>
              <w:br/>
              <w:t>U6.3.3. Use specialist religious vocabulary to make links between one of the ‘I am’ statements</w:t>
            </w:r>
            <w:r w:rsidR="00180675">
              <w:rPr>
                <w:rFonts w:ascii="Calibri" w:hAnsi="Calibri" w:cs="Calibri"/>
                <w:sz w:val="18"/>
                <w:szCs w:val="18"/>
              </w:rPr>
              <w:t xml:space="preserve"> </w:t>
            </w:r>
            <w:r w:rsidRPr="00180675">
              <w:rPr>
                <w:rFonts w:ascii="Calibri" w:hAnsi="Calibri" w:cs="Calibri"/>
                <w:sz w:val="18"/>
                <w:szCs w:val="18"/>
              </w:rPr>
              <w:t>and Christian beliefs about Jesus.</w:t>
            </w:r>
            <w:r w:rsidRPr="00180675">
              <w:rPr>
                <w:rFonts w:ascii="Calibri" w:hAnsi="Calibri" w:cs="Calibri"/>
                <w:sz w:val="18"/>
                <w:szCs w:val="18"/>
              </w:rPr>
              <w:br/>
            </w:r>
            <w:r w:rsidRPr="00180675">
              <w:rPr>
                <w:rFonts w:ascii="Calibri" w:hAnsi="Calibri" w:cs="Calibri"/>
                <w:sz w:val="18"/>
                <w:szCs w:val="18"/>
              </w:rPr>
              <w:br/>
              <w:t>U6.4.4. Know the seven sacraments of the Catholic faith and explain the purpose of each sacrament in the life of the Catholic Church.</w:t>
            </w:r>
            <w:r w:rsidRPr="00180675">
              <w:rPr>
                <w:rFonts w:ascii="Calibri" w:hAnsi="Calibri" w:cs="Calibri"/>
                <w:sz w:val="18"/>
                <w:szCs w:val="18"/>
              </w:rPr>
              <w:br/>
            </w:r>
            <w:r w:rsidRPr="00180675">
              <w:rPr>
                <w:rFonts w:ascii="Calibri" w:hAnsi="Calibri" w:cs="Calibri"/>
                <w:sz w:val="18"/>
                <w:szCs w:val="18"/>
              </w:rPr>
              <w:br/>
              <w:t>U6.3.5. Explain the role of the deacon, priest, or bishop in administering the sacraments and why they are a part of sacramental celebrations.</w:t>
            </w:r>
            <w:r w:rsidRPr="00180675">
              <w:rPr>
                <w:rFonts w:ascii="Calibri" w:hAnsi="Calibri" w:cs="Calibri"/>
                <w:sz w:val="18"/>
                <w:szCs w:val="18"/>
              </w:rPr>
              <w:br/>
            </w:r>
            <w:r w:rsidRPr="00180675">
              <w:rPr>
                <w:rFonts w:ascii="Calibri" w:hAnsi="Calibri" w:cs="Calibri"/>
                <w:sz w:val="18"/>
                <w:szCs w:val="18"/>
              </w:rPr>
              <w:br/>
              <w:t>U6.3.6. Describe some ways their local parish community celebrates the sacraments, noticing</w:t>
            </w:r>
            <w:r w:rsidR="00180675">
              <w:rPr>
                <w:rFonts w:ascii="Calibri" w:hAnsi="Calibri" w:cs="Calibri"/>
                <w:sz w:val="18"/>
                <w:szCs w:val="18"/>
              </w:rPr>
              <w:t xml:space="preserve"> </w:t>
            </w:r>
            <w:r w:rsidRPr="00180675">
              <w:rPr>
                <w:rFonts w:ascii="Calibri" w:hAnsi="Calibri" w:cs="Calibri"/>
                <w:sz w:val="18"/>
                <w:szCs w:val="18"/>
              </w:rPr>
              <w:t>which are celebrated occasionally, and which are celebrated frequently, giving reasons for this.</w:t>
            </w:r>
          </w:p>
          <w:p w14:paraId="31A1EC73" w14:textId="2B89BE4F" w:rsidR="35C9DF1C" w:rsidRPr="00180675" w:rsidRDefault="35C9DF1C" w:rsidP="30ADC4E5">
            <w:pPr>
              <w:ind w:left="103"/>
              <w:rPr>
                <w:rFonts w:ascii="Calibri" w:hAnsi="Calibri" w:cs="Calibri"/>
                <w:sz w:val="18"/>
                <w:szCs w:val="18"/>
              </w:rPr>
            </w:pPr>
          </w:p>
          <w:p w14:paraId="467AA5D3" w14:textId="3A7494BD" w:rsidR="35C9DF1C" w:rsidRPr="00180675" w:rsidRDefault="35C9DF1C" w:rsidP="30ADC4E5">
            <w:pPr>
              <w:spacing w:before="1"/>
              <w:ind w:left="103"/>
              <w:rPr>
                <w:rFonts w:ascii="Calibri" w:hAnsi="Calibri" w:cs="Calibri"/>
                <w:sz w:val="18"/>
                <w:szCs w:val="18"/>
              </w:rPr>
            </w:pPr>
          </w:p>
          <w:p w14:paraId="1A5FEA6D" w14:textId="757B591A" w:rsidR="35C9DF1C" w:rsidRPr="00180675" w:rsidRDefault="35C9DF1C" w:rsidP="30ADC4E5">
            <w:pPr>
              <w:spacing w:before="1"/>
              <w:ind w:left="103"/>
              <w:rPr>
                <w:rFonts w:ascii="Calibri" w:hAnsi="Calibri" w:cs="Calibri"/>
                <w:sz w:val="18"/>
                <w:szCs w:val="18"/>
              </w:rPr>
            </w:pPr>
          </w:p>
          <w:p w14:paraId="653B235C" w14:textId="2E1B0E62" w:rsidR="35C9DF1C" w:rsidRPr="00180675" w:rsidRDefault="35C9DF1C" w:rsidP="30ADC4E5">
            <w:pPr>
              <w:ind w:left="103" w:right="345"/>
              <w:rPr>
                <w:rFonts w:ascii="Calibri" w:hAnsi="Calibri" w:cs="Calibri"/>
                <w:sz w:val="18"/>
                <w:szCs w:val="18"/>
              </w:rPr>
            </w:pPr>
          </w:p>
          <w:p w14:paraId="1BD680FF" w14:textId="674199C3" w:rsidR="35C9DF1C" w:rsidRPr="00180675" w:rsidRDefault="35C9DF1C" w:rsidP="30ADC4E5">
            <w:pPr>
              <w:ind w:left="103"/>
              <w:rPr>
                <w:rFonts w:ascii="Calibri" w:hAnsi="Calibri" w:cs="Calibri"/>
                <w:sz w:val="18"/>
                <w:szCs w:val="18"/>
              </w:rPr>
            </w:pPr>
          </w:p>
          <w:p w14:paraId="4EB38738" w14:textId="25090CDF" w:rsidR="35C9DF1C" w:rsidRPr="00180675" w:rsidRDefault="35C9DF1C" w:rsidP="30ADC4E5">
            <w:pPr>
              <w:rPr>
                <w:rFonts w:ascii="Calibri" w:eastAsia="Aptos" w:hAnsi="Calibri" w:cs="Calibri"/>
                <w:sz w:val="18"/>
                <w:szCs w:val="18"/>
              </w:rPr>
            </w:pPr>
          </w:p>
        </w:tc>
      </w:tr>
    </w:tbl>
    <w:p w14:paraId="407C2005" w14:textId="5A190317" w:rsidR="35C9DF1C" w:rsidRPr="00180675" w:rsidRDefault="35C9DF1C" w:rsidP="35C9DF1C">
      <w:pPr>
        <w:rPr>
          <w:rFonts w:ascii="Calibri" w:hAnsi="Calibri" w:cs="Calibri"/>
          <w:sz w:val="18"/>
          <w:szCs w:val="18"/>
        </w:rPr>
      </w:pPr>
    </w:p>
    <w:p w14:paraId="25F78A40" w14:textId="0DA86C10" w:rsidR="35C9DF1C" w:rsidRPr="00180675" w:rsidRDefault="35C9DF1C" w:rsidP="35C9DF1C">
      <w:pPr>
        <w:rPr>
          <w:rFonts w:ascii="Calibri" w:hAnsi="Calibri" w:cs="Calibri"/>
          <w:sz w:val="18"/>
          <w:szCs w:val="18"/>
        </w:rPr>
      </w:pPr>
    </w:p>
    <w:tbl>
      <w:tblPr>
        <w:tblStyle w:val="TableGrid"/>
        <w:tblW w:w="0" w:type="auto"/>
        <w:tblLook w:val="06A0" w:firstRow="1" w:lastRow="0" w:firstColumn="1" w:lastColumn="0" w:noHBand="1" w:noVBand="1"/>
      </w:tblPr>
      <w:tblGrid>
        <w:gridCol w:w="3487"/>
        <w:gridCol w:w="3487"/>
        <w:gridCol w:w="3487"/>
        <w:gridCol w:w="3487"/>
      </w:tblGrid>
      <w:tr w:rsidR="35C9DF1C" w:rsidRPr="00180675" w14:paraId="79A58C27" w14:textId="77777777" w:rsidTr="30ADC4E5">
        <w:trPr>
          <w:trHeight w:val="300"/>
        </w:trPr>
        <w:tc>
          <w:tcPr>
            <w:tcW w:w="3488" w:type="dxa"/>
            <w:vMerge w:val="restart"/>
            <w:shd w:val="clear" w:color="auto" w:fill="FAE2D5" w:themeFill="accent2" w:themeFillTint="33"/>
          </w:tcPr>
          <w:p w14:paraId="517C0314" w14:textId="3F3005DE" w:rsidR="2051DA24" w:rsidRPr="00180675" w:rsidRDefault="2051DA24" w:rsidP="35C9DF1C">
            <w:pPr>
              <w:rPr>
                <w:rFonts w:ascii="Calibri" w:eastAsia="Aptos" w:hAnsi="Calibri" w:cs="Calibri"/>
                <w:sz w:val="18"/>
                <w:szCs w:val="18"/>
              </w:rPr>
            </w:pPr>
            <w:r w:rsidRPr="00180675">
              <w:rPr>
                <w:rFonts w:ascii="Calibri" w:hAnsi="Calibri" w:cs="Calibri"/>
                <w:sz w:val="18"/>
                <w:szCs w:val="18"/>
              </w:rPr>
              <w:t>Desert To Garden</w:t>
            </w:r>
          </w:p>
          <w:p w14:paraId="384C7811" w14:textId="08A52DA6" w:rsidR="35C9DF1C" w:rsidRPr="00180675" w:rsidRDefault="35C9DF1C" w:rsidP="35C9DF1C">
            <w:pPr>
              <w:rPr>
                <w:rFonts w:ascii="Calibri" w:hAnsi="Calibri" w:cs="Calibri"/>
                <w:sz w:val="18"/>
                <w:szCs w:val="18"/>
              </w:rPr>
            </w:pPr>
          </w:p>
        </w:tc>
        <w:tc>
          <w:tcPr>
            <w:tcW w:w="3488" w:type="dxa"/>
            <w:shd w:val="clear" w:color="auto" w:fill="FAE2D5" w:themeFill="accent2" w:themeFillTint="33"/>
          </w:tcPr>
          <w:p w14:paraId="225F8CB2" w14:textId="70A29457"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1</w:t>
            </w:r>
          </w:p>
        </w:tc>
        <w:tc>
          <w:tcPr>
            <w:tcW w:w="3488" w:type="dxa"/>
            <w:shd w:val="clear" w:color="auto" w:fill="FAE2D5" w:themeFill="accent2" w:themeFillTint="33"/>
          </w:tcPr>
          <w:p w14:paraId="05DDC70C" w14:textId="06FD583D"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2</w:t>
            </w:r>
          </w:p>
        </w:tc>
        <w:tc>
          <w:tcPr>
            <w:tcW w:w="3488" w:type="dxa"/>
            <w:shd w:val="clear" w:color="auto" w:fill="FAE2D5" w:themeFill="accent2" w:themeFillTint="33"/>
          </w:tcPr>
          <w:p w14:paraId="74D0A965" w14:textId="5092B613"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3</w:t>
            </w:r>
          </w:p>
        </w:tc>
      </w:tr>
      <w:tr w:rsidR="35C9DF1C" w:rsidRPr="00180675" w14:paraId="7ED02841" w14:textId="77777777" w:rsidTr="30ADC4E5">
        <w:trPr>
          <w:trHeight w:val="8205"/>
        </w:trPr>
        <w:tc>
          <w:tcPr>
            <w:tcW w:w="3488" w:type="dxa"/>
            <w:vMerge/>
          </w:tcPr>
          <w:p w14:paraId="7BA4267D" w14:textId="77777777" w:rsidR="00B04D99" w:rsidRPr="00180675" w:rsidRDefault="00B04D99">
            <w:pPr>
              <w:rPr>
                <w:rFonts w:ascii="Calibri" w:hAnsi="Calibri" w:cs="Calibri"/>
                <w:sz w:val="18"/>
                <w:szCs w:val="18"/>
              </w:rPr>
            </w:pPr>
          </w:p>
        </w:tc>
        <w:tc>
          <w:tcPr>
            <w:tcW w:w="3488" w:type="dxa"/>
            <w:shd w:val="clear" w:color="auto" w:fill="FAE2D5" w:themeFill="accent2" w:themeFillTint="33"/>
          </w:tcPr>
          <w:p w14:paraId="3634E173" w14:textId="14B1DE5B" w:rsidR="35C9DF1C" w:rsidRPr="00180675" w:rsidRDefault="31CF647F" w:rsidP="30ADC4E5">
            <w:pPr>
              <w:ind w:left="103"/>
              <w:rPr>
                <w:rFonts w:ascii="Calibri" w:hAnsi="Calibri" w:cs="Calibri"/>
                <w:sz w:val="18"/>
                <w:szCs w:val="18"/>
              </w:rPr>
            </w:pPr>
            <w:r w:rsidRPr="00180675">
              <w:rPr>
                <w:rFonts w:ascii="Calibri" w:hAnsi="Calibri" w:cs="Calibri"/>
                <w:sz w:val="18"/>
                <w:szCs w:val="18"/>
              </w:rPr>
              <w:t>U1.4.1. Make simple connections between Jesus’ time in the desert (Lk 4:1-13) and Christians praying and fasting for forty days in Lent.</w:t>
            </w:r>
            <w:r w:rsidRPr="00180675">
              <w:rPr>
                <w:rFonts w:ascii="Calibri" w:hAnsi="Calibri" w:cs="Calibri"/>
                <w:sz w:val="18"/>
                <w:szCs w:val="18"/>
              </w:rPr>
              <w:br/>
            </w:r>
            <w:r w:rsidRPr="00180675">
              <w:rPr>
                <w:rFonts w:ascii="Calibri" w:hAnsi="Calibri" w:cs="Calibri"/>
                <w:sz w:val="18"/>
                <w:szCs w:val="18"/>
              </w:rPr>
              <w:br/>
              <w:t>U1.4.2. Recognise that Jesus shows the importance of giving to others, making simple connections with the story of the widow’s mite (Lk 21:1-6) and the season of Lent.</w:t>
            </w:r>
            <w:r w:rsidRPr="00180675">
              <w:rPr>
                <w:rFonts w:ascii="Calibri" w:hAnsi="Calibri" w:cs="Calibri"/>
                <w:sz w:val="18"/>
                <w:szCs w:val="18"/>
              </w:rPr>
              <w:br/>
            </w:r>
            <w:r w:rsidRPr="00180675">
              <w:rPr>
                <w:rFonts w:ascii="Calibri" w:hAnsi="Calibri" w:cs="Calibri"/>
                <w:sz w:val="18"/>
                <w:szCs w:val="18"/>
              </w:rPr>
              <w:br/>
              <w:t>U1.4.3. Correctly sequence the events of the last week of Jesus’ life.</w:t>
            </w:r>
            <w:r w:rsidRPr="00180675">
              <w:rPr>
                <w:rFonts w:ascii="Calibri" w:hAnsi="Calibri" w:cs="Calibri"/>
                <w:sz w:val="18"/>
                <w:szCs w:val="18"/>
              </w:rPr>
              <w:br/>
            </w:r>
            <w:r w:rsidRPr="00180675">
              <w:rPr>
                <w:rFonts w:ascii="Calibri" w:hAnsi="Calibri" w:cs="Calibri"/>
                <w:sz w:val="18"/>
                <w:szCs w:val="18"/>
              </w:rPr>
              <w:br/>
              <w:t>U1.4.4. Recognise that angels bring God’s message and are a sign the Jesus is the Son of God,</w:t>
            </w:r>
            <w:r w:rsidR="00180675">
              <w:rPr>
                <w:rFonts w:ascii="Calibri" w:hAnsi="Calibri" w:cs="Calibri"/>
                <w:sz w:val="18"/>
                <w:szCs w:val="18"/>
              </w:rPr>
              <w:t xml:space="preserve"> </w:t>
            </w:r>
            <w:r w:rsidRPr="00180675">
              <w:rPr>
                <w:rFonts w:ascii="Calibri" w:hAnsi="Calibri" w:cs="Calibri"/>
                <w:sz w:val="18"/>
                <w:szCs w:val="18"/>
              </w:rPr>
              <w:t>truly alive.</w:t>
            </w:r>
            <w:r w:rsidRPr="00180675">
              <w:rPr>
                <w:rFonts w:ascii="Calibri" w:hAnsi="Calibri" w:cs="Calibri"/>
                <w:sz w:val="18"/>
                <w:szCs w:val="18"/>
              </w:rPr>
              <w:br/>
            </w:r>
            <w:r w:rsidRPr="00180675">
              <w:rPr>
                <w:rFonts w:ascii="Calibri" w:hAnsi="Calibri" w:cs="Calibri"/>
                <w:sz w:val="18"/>
                <w:szCs w:val="18"/>
              </w:rPr>
              <w:br/>
              <w:t>U1.4.5. Recognise that the Church teaches that Jesus suffered, died, and rose again.</w:t>
            </w:r>
            <w:r w:rsidRPr="00180675">
              <w:rPr>
                <w:rFonts w:ascii="Calibri" w:hAnsi="Calibri" w:cs="Calibri"/>
                <w:sz w:val="18"/>
                <w:szCs w:val="18"/>
              </w:rPr>
              <w:br/>
            </w:r>
            <w:r w:rsidRPr="00180675">
              <w:rPr>
                <w:rFonts w:ascii="Calibri" w:hAnsi="Calibri" w:cs="Calibri"/>
                <w:sz w:val="18"/>
                <w:szCs w:val="18"/>
              </w:rPr>
              <w:br/>
              <w:t>U1.4.6. Recognise simple connections between the use of ashes and the Christian belief that Lent is an opportunity for a new start.</w:t>
            </w:r>
          </w:p>
          <w:p w14:paraId="19554C20" w14:textId="071270F2" w:rsidR="35C9DF1C" w:rsidRPr="00180675" w:rsidRDefault="35C9DF1C" w:rsidP="30ADC4E5">
            <w:pPr>
              <w:ind w:left="103" w:right="190"/>
              <w:rPr>
                <w:rFonts w:ascii="Calibri" w:hAnsi="Calibri" w:cs="Calibri"/>
                <w:sz w:val="18"/>
                <w:szCs w:val="18"/>
              </w:rPr>
            </w:pPr>
          </w:p>
          <w:p w14:paraId="1F3D82FF" w14:textId="14F12064" w:rsidR="35C9DF1C" w:rsidRPr="00180675" w:rsidRDefault="35C9DF1C" w:rsidP="30ADC4E5">
            <w:pPr>
              <w:ind w:left="103"/>
              <w:rPr>
                <w:rFonts w:ascii="Calibri" w:hAnsi="Calibri" w:cs="Calibri"/>
                <w:sz w:val="18"/>
                <w:szCs w:val="18"/>
              </w:rPr>
            </w:pPr>
          </w:p>
          <w:p w14:paraId="428590D6" w14:textId="0DD7A8DB" w:rsidR="35C9DF1C" w:rsidRPr="00180675" w:rsidRDefault="35C9DF1C" w:rsidP="30ADC4E5">
            <w:pPr>
              <w:spacing w:before="1"/>
              <w:ind w:left="103"/>
              <w:rPr>
                <w:rFonts w:ascii="Calibri" w:hAnsi="Calibri" w:cs="Calibri"/>
                <w:sz w:val="18"/>
                <w:szCs w:val="18"/>
              </w:rPr>
            </w:pPr>
          </w:p>
          <w:p w14:paraId="2837AD6B" w14:textId="0C124C8C" w:rsidR="35C9DF1C" w:rsidRPr="00180675" w:rsidRDefault="35C9DF1C" w:rsidP="30ADC4E5">
            <w:pPr>
              <w:spacing w:before="1"/>
              <w:ind w:left="103"/>
              <w:rPr>
                <w:rFonts w:ascii="Calibri" w:hAnsi="Calibri" w:cs="Calibri"/>
                <w:sz w:val="18"/>
                <w:szCs w:val="18"/>
              </w:rPr>
            </w:pPr>
          </w:p>
          <w:p w14:paraId="184C987E" w14:textId="22990B45" w:rsidR="35C9DF1C" w:rsidRPr="00180675" w:rsidRDefault="35C9DF1C" w:rsidP="30ADC4E5">
            <w:pPr>
              <w:ind w:left="103"/>
              <w:rPr>
                <w:rFonts w:ascii="Calibri" w:hAnsi="Calibri" w:cs="Calibri"/>
                <w:sz w:val="18"/>
                <w:szCs w:val="18"/>
              </w:rPr>
            </w:pPr>
          </w:p>
          <w:p w14:paraId="37A57302" w14:textId="64D38049" w:rsidR="35C9DF1C" w:rsidRPr="00180675" w:rsidRDefault="35C9DF1C" w:rsidP="30ADC4E5">
            <w:pPr>
              <w:rPr>
                <w:rFonts w:ascii="Calibri" w:eastAsia="Poppins" w:hAnsi="Calibri" w:cs="Calibri"/>
                <w:sz w:val="18"/>
                <w:szCs w:val="18"/>
              </w:rPr>
            </w:pPr>
          </w:p>
        </w:tc>
        <w:tc>
          <w:tcPr>
            <w:tcW w:w="3488" w:type="dxa"/>
            <w:shd w:val="clear" w:color="auto" w:fill="FAE2D5" w:themeFill="accent2" w:themeFillTint="33"/>
          </w:tcPr>
          <w:p w14:paraId="1F1DE3E5" w14:textId="57B79A49" w:rsidR="35C9DF1C" w:rsidRPr="00180675" w:rsidRDefault="46C1F88C" w:rsidP="30ADC4E5">
            <w:pPr>
              <w:ind w:left="103"/>
              <w:rPr>
                <w:rFonts w:ascii="Calibri" w:hAnsi="Calibri" w:cs="Calibri"/>
                <w:sz w:val="18"/>
                <w:szCs w:val="18"/>
              </w:rPr>
            </w:pPr>
            <w:r w:rsidRPr="00180675">
              <w:rPr>
                <w:rFonts w:ascii="Calibri" w:hAnsi="Calibri" w:cs="Calibri"/>
                <w:sz w:val="18"/>
                <w:szCs w:val="18"/>
              </w:rPr>
              <w:t>U2.4.1. Recognise what Jesus said on the cross about forgiveness and make simple connections with the belief that God always forgives us.</w:t>
            </w:r>
            <w:r w:rsidRPr="00180675">
              <w:rPr>
                <w:rFonts w:ascii="Calibri" w:hAnsi="Calibri" w:cs="Calibri"/>
                <w:sz w:val="18"/>
                <w:szCs w:val="18"/>
              </w:rPr>
              <w:br/>
            </w:r>
            <w:r w:rsidRPr="00180675">
              <w:rPr>
                <w:rFonts w:ascii="Calibri" w:hAnsi="Calibri" w:cs="Calibri"/>
                <w:sz w:val="18"/>
                <w:szCs w:val="18"/>
              </w:rPr>
              <w:br/>
              <w:t>U2.4.2. Recognise that Lent is a time for reconciliation and forgiveness.</w:t>
            </w:r>
            <w:r w:rsidRPr="00180675">
              <w:rPr>
                <w:rFonts w:ascii="Calibri" w:hAnsi="Calibri" w:cs="Calibri"/>
                <w:sz w:val="18"/>
                <w:szCs w:val="18"/>
              </w:rPr>
              <w:br/>
            </w:r>
            <w:r w:rsidRPr="00180675">
              <w:rPr>
                <w:rFonts w:ascii="Calibri" w:hAnsi="Calibri" w:cs="Calibri"/>
                <w:sz w:val="18"/>
                <w:szCs w:val="18"/>
              </w:rPr>
              <w:br/>
              <w:t>U2.4.3. Correctly use religious words and phrases when describing in an age-appropriate way the Sacrament of Reconciliation, making simple connections between the sacrament and a belief in God’s forgiveness.</w:t>
            </w:r>
            <w:r w:rsidRPr="00180675">
              <w:rPr>
                <w:rFonts w:ascii="Calibri" w:hAnsi="Calibri" w:cs="Calibri"/>
                <w:sz w:val="18"/>
                <w:szCs w:val="18"/>
              </w:rPr>
              <w:br/>
            </w:r>
            <w:r w:rsidRPr="00180675">
              <w:rPr>
                <w:rFonts w:ascii="Calibri" w:hAnsi="Calibri" w:cs="Calibri"/>
                <w:sz w:val="18"/>
                <w:szCs w:val="18"/>
              </w:rPr>
              <w:br/>
              <w:t>U2.4.4. Correctly use religious words and phrases to talk about the symbols of light and water in</w:t>
            </w:r>
            <w:r w:rsidR="00180675">
              <w:rPr>
                <w:rFonts w:ascii="Calibri" w:hAnsi="Calibri" w:cs="Calibri"/>
                <w:sz w:val="18"/>
                <w:szCs w:val="18"/>
              </w:rPr>
              <w:t xml:space="preserve"> T</w:t>
            </w:r>
            <w:r w:rsidRPr="00180675">
              <w:rPr>
                <w:rFonts w:ascii="Calibri" w:hAnsi="Calibri" w:cs="Calibri"/>
                <w:sz w:val="18"/>
                <w:szCs w:val="18"/>
              </w:rPr>
              <w:t>he Easter Vigil Mass.</w:t>
            </w:r>
          </w:p>
          <w:p w14:paraId="279E01D0" w14:textId="13093B96" w:rsidR="35C9DF1C" w:rsidRPr="00180675" w:rsidRDefault="35C9DF1C" w:rsidP="30ADC4E5">
            <w:pPr>
              <w:ind w:left="103"/>
              <w:rPr>
                <w:rFonts w:ascii="Calibri" w:hAnsi="Calibri" w:cs="Calibri"/>
                <w:sz w:val="18"/>
                <w:szCs w:val="18"/>
              </w:rPr>
            </w:pPr>
          </w:p>
          <w:p w14:paraId="16B860D7" w14:textId="6E648EB9" w:rsidR="35C9DF1C" w:rsidRPr="00180675" w:rsidRDefault="35C9DF1C" w:rsidP="30ADC4E5">
            <w:pPr>
              <w:spacing w:before="1"/>
              <w:ind w:left="103" w:right="345"/>
              <w:rPr>
                <w:rFonts w:ascii="Calibri" w:hAnsi="Calibri" w:cs="Calibri"/>
                <w:sz w:val="18"/>
                <w:szCs w:val="18"/>
              </w:rPr>
            </w:pPr>
          </w:p>
          <w:p w14:paraId="28248B73" w14:textId="0B73D7EF" w:rsidR="35C9DF1C" w:rsidRPr="00180675" w:rsidRDefault="35C9DF1C" w:rsidP="30ADC4E5">
            <w:pPr>
              <w:ind w:left="103"/>
              <w:rPr>
                <w:rFonts w:ascii="Calibri" w:hAnsi="Calibri" w:cs="Calibri"/>
                <w:sz w:val="18"/>
                <w:szCs w:val="18"/>
              </w:rPr>
            </w:pPr>
          </w:p>
          <w:p w14:paraId="3A2DDE8B" w14:textId="387255C1" w:rsidR="35C9DF1C" w:rsidRPr="00180675" w:rsidRDefault="35C9DF1C" w:rsidP="30ADC4E5">
            <w:pPr>
              <w:rPr>
                <w:rFonts w:ascii="Calibri" w:eastAsia="Poppins" w:hAnsi="Calibri" w:cs="Calibri"/>
                <w:sz w:val="18"/>
                <w:szCs w:val="18"/>
              </w:rPr>
            </w:pPr>
          </w:p>
          <w:p w14:paraId="6276472A" w14:textId="1D6BB98A" w:rsidR="35C9DF1C" w:rsidRPr="00180675" w:rsidRDefault="35C9DF1C" w:rsidP="30ADC4E5">
            <w:pPr>
              <w:rPr>
                <w:rFonts w:ascii="Calibri" w:eastAsia="Poppins" w:hAnsi="Calibri" w:cs="Calibri"/>
                <w:color w:val="000000" w:themeColor="text1"/>
                <w:sz w:val="18"/>
                <w:szCs w:val="18"/>
              </w:rPr>
            </w:pPr>
          </w:p>
        </w:tc>
        <w:tc>
          <w:tcPr>
            <w:tcW w:w="3488" w:type="dxa"/>
            <w:shd w:val="clear" w:color="auto" w:fill="FAE2D5" w:themeFill="accent2" w:themeFillTint="33"/>
          </w:tcPr>
          <w:p w14:paraId="498B48AD" w14:textId="4F661DC4" w:rsidR="35C9DF1C" w:rsidRPr="00180675" w:rsidRDefault="16DE6B0B" w:rsidP="30ADC4E5">
            <w:pPr>
              <w:ind w:left="103"/>
              <w:rPr>
                <w:rFonts w:ascii="Calibri" w:hAnsi="Calibri" w:cs="Calibri"/>
                <w:sz w:val="18"/>
                <w:szCs w:val="18"/>
              </w:rPr>
            </w:pPr>
            <w:r w:rsidRPr="00180675">
              <w:rPr>
                <w:rFonts w:ascii="Calibri" w:hAnsi="Calibri" w:cs="Calibri"/>
                <w:sz w:val="18"/>
                <w:szCs w:val="18"/>
              </w:rPr>
              <w:t>U3.4.1. Retell in any form the story of the feeding of the five thousand.</w:t>
            </w:r>
            <w:r w:rsidRPr="00180675">
              <w:rPr>
                <w:rFonts w:ascii="Calibri" w:hAnsi="Calibri" w:cs="Calibri"/>
                <w:sz w:val="18"/>
                <w:szCs w:val="18"/>
              </w:rPr>
              <w:br/>
            </w:r>
            <w:r w:rsidRPr="00180675">
              <w:rPr>
                <w:rFonts w:ascii="Calibri" w:hAnsi="Calibri" w:cs="Calibri"/>
                <w:sz w:val="18"/>
                <w:szCs w:val="18"/>
              </w:rPr>
              <w:br/>
              <w:t>U3.4.2. Recall the words and actions of Jesus at the last supper and make simple links with his words and actions in the miracle of the loaves.</w:t>
            </w:r>
            <w:r w:rsidRPr="00180675">
              <w:rPr>
                <w:rFonts w:ascii="Calibri" w:hAnsi="Calibri" w:cs="Calibri"/>
                <w:sz w:val="18"/>
                <w:szCs w:val="18"/>
              </w:rPr>
              <w:br/>
            </w:r>
            <w:r w:rsidRPr="00180675">
              <w:rPr>
                <w:rFonts w:ascii="Calibri" w:hAnsi="Calibri" w:cs="Calibri"/>
                <w:sz w:val="18"/>
                <w:szCs w:val="18"/>
              </w:rPr>
              <w:br/>
              <w:t>U3.4.3. Describe how Jesus showed his love at the Last Supper and how he shares this love when people celebrate their first Eucharist.</w:t>
            </w:r>
            <w:r w:rsidRPr="00180675">
              <w:rPr>
                <w:rFonts w:ascii="Calibri" w:hAnsi="Calibri" w:cs="Calibri"/>
                <w:sz w:val="18"/>
                <w:szCs w:val="18"/>
              </w:rPr>
              <w:br/>
            </w:r>
            <w:r w:rsidRPr="00180675">
              <w:rPr>
                <w:rFonts w:ascii="Calibri" w:hAnsi="Calibri" w:cs="Calibri"/>
                <w:sz w:val="18"/>
                <w:szCs w:val="18"/>
              </w:rPr>
              <w:br/>
              <w:t>U3.4.4. Make links between the story of the Last Supper and the Mass, giving reasons for these links.</w:t>
            </w:r>
            <w:r w:rsidRPr="00180675">
              <w:rPr>
                <w:rFonts w:ascii="Calibri" w:hAnsi="Calibri" w:cs="Calibri"/>
                <w:sz w:val="18"/>
                <w:szCs w:val="18"/>
              </w:rPr>
              <w:br/>
            </w:r>
            <w:r w:rsidRPr="00180675">
              <w:rPr>
                <w:rFonts w:ascii="Calibri" w:hAnsi="Calibri" w:cs="Calibri"/>
                <w:sz w:val="18"/>
                <w:szCs w:val="18"/>
              </w:rPr>
              <w:br/>
              <w:t>U3.4.5. Recognise that the Church teaches that the Eucharist is the meeting point where God gives himself to communicants as food; they receive the Body of Christ and become ever more united in his Body the Church (</w:t>
            </w:r>
            <w:proofErr w:type="spellStart"/>
            <w:r w:rsidRPr="00180675">
              <w:rPr>
                <w:rFonts w:ascii="Calibri" w:hAnsi="Calibri" w:cs="Calibri"/>
                <w:sz w:val="18"/>
                <w:szCs w:val="18"/>
              </w:rPr>
              <w:t>YCfK</w:t>
            </w:r>
            <w:proofErr w:type="spellEnd"/>
            <w:r w:rsidRPr="00180675">
              <w:rPr>
                <w:rFonts w:ascii="Calibri" w:hAnsi="Calibri" w:cs="Calibri"/>
                <w:sz w:val="18"/>
                <w:szCs w:val="18"/>
              </w:rPr>
              <w:t xml:space="preserve"> 74).</w:t>
            </w:r>
            <w:r w:rsidRPr="00180675">
              <w:rPr>
                <w:rFonts w:ascii="Calibri" w:hAnsi="Calibri" w:cs="Calibri"/>
                <w:sz w:val="18"/>
                <w:szCs w:val="18"/>
              </w:rPr>
              <w:br/>
            </w:r>
            <w:r w:rsidRPr="00180675">
              <w:rPr>
                <w:rFonts w:ascii="Calibri" w:hAnsi="Calibri" w:cs="Calibri"/>
                <w:sz w:val="18"/>
                <w:szCs w:val="18"/>
              </w:rPr>
              <w:br/>
              <w:t>U3.4.6. Describe, with increasing detail and accuracy, the prayers, religious signs, and actions of the Mass, focusing on the Liturgy of the Eucharist.</w:t>
            </w:r>
            <w:r w:rsidRPr="00180675">
              <w:rPr>
                <w:rFonts w:ascii="Calibri" w:hAnsi="Calibri" w:cs="Calibri"/>
                <w:sz w:val="18"/>
                <w:szCs w:val="18"/>
              </w:rPr>
              <w:br/>
            </w:r>
            <w:r w:rsidRPr="00180675">
              <w:rPr>
                <w:rFonts w:ascii="Calibri" w:hAnsi="Calibri" w:cs="Calibri"/>
                <w:sz w:val="18"/>
                <w:szCs w:val="18"/>
              </w:rPr>
              <w:br/>
              <w:t>U3.4.7. Give reasons for actions and symbols used in the Mass and make links between beliefs</w:t>
            </w:r>
            <w:r w:rsidR="00180675">
              <w:rPr>
                <w:rFonts w:ascii="Calibri" w:hAnsi="Calibri" w:cs="Calibri"/>
                <w:sz w:val="18"/>
                <w:szCs w:val="18"/>
              </w:rPr>
              <w:t xml:space="preserve"> </w:t>
            </w:r>
            <w:r w:rsidRPr="00180675">
              <w:rPr>
                <w:rFonts w:ascii="Calibri" w:hAnsi="Calibri" w:cs="Calibri"/>
                <w:sz w:val="18"/>
                <w:szCs w:val="18"/>
              </w:rPr>
              <w:t>and actions.</w:t>
            </w:r>
          </w:p>
          <w:p w14:paraId="3FB29C10" w14:textId="18128343" w:rsidR="35C9DF1C" w:rsidRPr="00180675" w:rsidRDefault="35C9DF1C" w:rsidP="30ADC4E5">
            <w:pPr>
              <w:rPr>
                <w:rFonts w:ascii="Calibri" w:eastAsia="Poppins" w:hAnsi="Calibri" w:cs="Calibri"/>
                <w:sz w:val="18"/>
                <w:szCs w:val="18"/>
              </w:rPr>
            </w:pPr>
          </w:p>
          <w:p w14:paraId="1CA76D8E" w14:textId="03825080" w:rsidR="35C9DF1C" w:rsidRPr="00180675" w:rsidRDefault="35C9DF1C" w:rsidP="30ADC4E5">
            <w:pPr>
              <w:spacing w:before="26"/>
              <w:ind w:left="103" w:right="345"/>
              <w:rPr>
                <w:rFonts w:ascii="Calibri" w:hAnsi="Calibri" w:cs="Calibri"/>
                <w:sz w:val="18"/>
                <w:szCs w:val="18"/>
              </w:rPr>
            </w:pPr>
          </w:p>
          <w:p w14:paraId="4F3BAC34" w14:textId="22040B14" w:rsidR="35C9DF1C" w:rsidRPr="00180675" w:rsidRDefault="35C9DF1C" w:rsidP="30ADC4E5">
            <w:pPr>
              <w:rPr>
                <w:rFonts w:ascii="Calibri" w:hAnsi="Calibri" w:cs="Calibri"/>
                <w:sz w:val="18"/>
                <w:szCs w:val="18"/>
              </w:rPr>
            </w:pPr>
          </w:p>
        </w:tc>
      </w:tr>
      <w:tr w:rsidR="35C9DF1C" w:rsidRPr="00180675" w14:paraId="2238734B" w14:textId="77777777" w:rsidTr="30ADC4E5">
        <w:trPr>
          <w:trHeight w:val="300"/>
        </w:trPr>
        <w:tc>
          <w:tcPr>
            <w:tcW w:w="3488" w:type="dxa"/>
            <w:vMerge/>
          </w:tcPr>
          <w:p w14:paraId="214CA476" w14:textId="77777777" w:rsidR="00B04D99" w:rsidRPr="00180675" w:rsidRDefault="00B04D99">
            <w:pPr>
              <w:rPr>
                <w:rFonts w:ascii="Calibri" w:hAnsi="Calibri" w:cs="Calibri"/>
                <w:sz w:val="18"/>
                <w:szCs w:val="18"/>
              </w:rPr>
            </w:pPr>
          </w:p>
        </w:tc>
        <w:tc>
          <w:tcPr>
            <w:tcW w:w="3488" w:type="dxa"/>
            <w:shd w:val="clear" w:color="auto" w:fill="FAE2D5" w:themeFill="accent2" w:themeFillTint="33"/>
          </w:tcPr>
          <w:p w14:paraId="236BB8F3" w14:textId="070DF494" w:rsidR="35C9DF1C" w:rsidRPr="00180675" w:rsidRDefault="35C9DF1C" w:rsidP="30ADC4E5">
            <w:pPr>
              <w:rPr>
                <w:rFonts w:ascii="Calibri" w:eastAsia="Poppins" w:hAnsi="Calibri" w:cs="Calibri"/>
                <w:color w:val="000000" w:themeColor="text1"/>
                <w:sz w:val="18"/>
                <w:szCs w:val="18"/>
              </w:rPr>
            </w:pPr>
            <w:r w:rsidRPr="00180675">
              <w:rPr>
                <w:rFonts w:ascii="Calibri" w:hAnsi="Calibri" w:cs="Calibri"/>
                <w:sz w:val="18"/>
                <w:szCs w:val="18"/>
              </w:rPr>
              <w:t>Year 4</w:t>
            </w:r>
          </w:p>
        </w:tc>
        <w:tc>
          <w:tcPr>
            <w:tcW w:w="3488" w:type="dxa"/>
            <w:shd w:val="clear" w:color="auto" w:fill="FAE2D5" w:themeFill="accent2" w:themeFillTint="33"/>
          </w:tcPr>
          <w:p w14:paraId="1D1A6F61" w14:textId="3150F8CC"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5</w:t>
            </w:r>
          </w:p>
        </w:tc>
        <w:tc>
          <w:tcPr>
            <w:tcW w:w="3488" w:type="dxa"/>
            <w:shd w:val="clear" w:color="auto" w:fill="FAE2D5" w:themeFill="accent2" w:themeFillTint="33"/>
          </w:tcPr>
          <w:p w14:paraId="25F8B3E5" w14:textId="415F5869"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6</w:t>
            </w:r>
          </w:p>
        </w:tc>
      </w:tr>
      <w:tr w:rsidR="35C9DF1C" w:rsidRPr="00180675" w14:paraId="12FDF79D" w14:textId="77777777" w:rsidTr="30ADC4E5">
        <w:trPr>
          <w:trHeight w:val="300"/>
        </w:trPr>
        <w:tc>
          <w:tcPr>
            <w:tcW w:w="3488" w:type="dxa"/>
            <w:vMerge/>
          </w:tcPr>
          <w:p w14:paraId="5BADFF77" w14:textId="77777777" w:rsidR="00B04D99" w:rsidRPr="00180675" w:rsidRDefault="00B04D99">
            <w:pPr>
              <w:rPr>
                <w:rFonts w:ascii="Calibri" w:hAnsi="Calibri" w:cs="Calibri"/>
                <w:sz w:val="18"/>
                <w:szCs w:val="18"/>
              </w:rPr>
            </w:pPr>
          </w:p>
        </w:tc>
        <w:tc>
          <w:tcPr>
            <w:tcW w:w="3488" w:type="dxa"/>
            <w:shd w:val="clear" w:color="auto" w:fill="FAE2D5" w:themeFill="accent2" w:themeFillTint="33"/>
          </w:tcPr>
          <w:p w14:paraId="15B966AA" w14:textId="30FE64B2" w:rsidR="35C9DF1C" w:rsidRPr="00180675" w:rsidRDefault="5C47E4A4" w:rsidP="30ADC4E5">
            <w:pPr>
              <w:ind w:left="103" w:right="190"/>
              <w:rPr>
                <w:rFonts w:ascii="Calibri" w:hAnsi="Calibri" w:cs="Calibri"/>
                <w:sz w:val="18"/>
                <w:szCs w:val="18"/>
              </w:rPr>
            </w:pPr>
            <w:r w:rsidRPr="00180675">
              <w:rPr>
                <w:rFonts w:ascii="Calibri" w:hAnsi="Calibri" w:cs="Calibri"/>
                <w:sz w:val="18"/>
                <w:szCs w:val="18"/>
              </w:rPr>
              <w:t>U4.4.1. Retell, with increasing detail, the parable of the prodigal son, and make simple connections with Christian beliefs about God’s mercy and forgiveness.</w:t>
            </w:r>
            <w:r w:rsidRPr="00180675">
              <w:rPr>
                <w:rFonts w:ascii="Calibri" w:hAnsi="Calibri" w:cs="Calibri"/>
                <w:sz w:val="18"/>
                <w:szCs w:val="18"/>
              </w:rPr>
              <w:br/>
            </w:r>
            <w:r w:rsidRPr="00180675">
              <w:rPr>
                <w:rFonts w:ascii="Calibri" w:hAnsi="Calibri" w:cs="Calibri"/>
                <w:sz w:val="18"/>
                <w:szCs w:val="18"/>
              </w:rPr>
              <w:br/>
              <w:t>U4.4.2. Make simple connections with the Judgement of Nations parable and the Christian belief that helping others is part of loving God.</w:t>
            </w:r>
            <w:r w:rsidRPr="00180675">
              <w:rPr>
                <w:rFonts w:ascii="Calibri" w:hAnsi="Calibri" w:cs="Calibri"/>
                <w:sz w:val="18"/>
                <w:szCs w:val="18"/>
              </w:rPr>
              <w:br/>
            </w:r>
            <w:r w:rsidRPr="00180675">
              <w:rPr>
                <w:rFonts w:ascii="Calibri" w:hAnsi="Calibri" w:cs="Calibri"/>
                <w:sz w:val="18"/>
                <w:szCs w:val="18"/>
              </w:rPr>
              <w:br/>
              <w:t>U4.4.3. Correctly sequence the events of Holy Week, describing some of the different reactions to Jesus during the events of Holy Week and how they speak to Christians today.</w:t>
            </w:r>
            <w:r w:rsidRPr="00180675">
              <w:rPr>
                <w:rFonts w:ascii="Calibri" w:hAnsi="Calibri" w:cs="Calibri"/>
                <w:sz w:val="18"/>
                <w:szCs w:val="18"/>
              </w:rPr>
              <w:br/>
            </w:r>
            <w:r w:rsidRPr="00180675">
              <w:rPr>
                <w:rFonts w:ascii="Calibri" w:hAnsi="Calibri" w:cs="Calibri"/>
                <w:sz w:val="18"/>
                <w:szCs w:val="18"/>
              </w:rPr>
              <w:br/>
              <w:t>U4.4.4. Retell the story of St Peter during Holy Week.</w:t>
            </w:r>
            <w:r w:rsidRPr="00180675">
              <w:rPr>
                <w:rFonts w:ascii="Calibri" w:hAnsi="Calibri" w:cs="Calibri"/>
                <w:sz w:val="18"/>
                <w:szCs w:val="18"/>
              </w:rPr>
              <w:br/>
            </w:r>
            <w:r w:rsidRPr="00180675">
              <w:rPr>
                <w:rFonts w:ascii="Calibri" w:hAnsi="Calibri" w:cs="Calibri"/>
                <w:sz w:val="18"/>
                <w:szCs w:val="18"/>
              </w:rPr>
              <w:br/>
              <w:t>U4.4.5. Correctly use developing specialist vocabulary to name and describe the corporal works of mercy, making links with the Judgements of the Nations parable.</w:t>
            </w:r>
            <w:r w:rsidRPr="00180675">
              <w:rPr>
                <w:rFonts w:ascii="Calibri" w:hAnsi="Calibri" w:cs="Calibri"/>
                <w:sz w:val="18"/>
                <w:szCs w:val="18"/>
              </w:rPr>
              <w:br/>
            </w:r>
            <w:r w:rsidRPr="00180675">
              <w:rPr>
                <w:rFonts w:ascii="Calibri" w:hAnsi="Calibri" w:cs="Calibri"/>
                <w:sz w:val="18"/>
                <w:szCs w:val="18"/>
              </w:rPr>
              <w:br/>
              <w:t>U4.4.6. Make simple connections between belonging to the Church and living out the ‘Works of Mercy’ in support of those in need (for example, giving alms in Lent or praying for someone who</w:t>
            </w:r>
            <w:r w:rsidR="00180675">
              <w:rPr>
                <w:rFonts w:ascii="Calibri" w:hAnsi="Calibri" w:cs="Calibri"/>
                <w:sz w:val="18"/>
                <w:szCs w:val="18"/>
              </w:rPr>
              <w:t xml:space="preserve"> </w:t>
            </w:r>
            <w:r w:rsidRPr="00180675">
              <w:rPr>
                <w:rFonts w:ascii="Calibri" w:hAnsi="Calibri" w:cs="Calibri"/>
                <w:sz w:val="18"/>
                <w:szCs w:val="18"/>
              </w:rPr>
              <w:t>is sad).</w:t>
            </w:r>
          </w:p>
          <w:p w14:paraId="7FBBF1E7" w14:textId="30E40777" w:rsidR="35C9DF1C" w:rsidRPr="00180675" w:rsidRDefault="35C9DF1C" w:rsidP="30ADC4E5">
            <w:pPr>
              <w:ind w:left="103"/>
              <w:rPr>
                <w:rFonts w:ascii="Calibri" w:hAnsi="Calibri" w:cs="Calibri"/>
                <w:sz w:val="18"/>
                <w:szCs w:val="18"/>
              </w:rPr>
            </w:pPr>
          </w:p>
          <w:p w14:paraId="4921F73E" w14:textId="06779F86" w:rsidR="35C9DF1C" w:rsidRPr="00180675" w:rsidRDefault="35C9DF1C" w:rsidP="30ADC4E5">
            <w:pPr>
              <w:ind w:left="103" w:right="190"/>
              <w:rPr>
                <w:rFonts w:ascii="Calibri" w:hAnsi="Calibri" w:cs="Calibri"/>
                <w:sz w:val="18"/>
                <w:szCs w:val="18"/>
              </w:rPr>
            </w:pPr>
          </w:p>
          <w:p w14:paraId="4C1C97BF" w14:textId="2BE1F391" w:rsidR="35C9DF1C" w:rsidRPr="00180675" w:rsidRDefault="35C9DF1C" w:rsidP="30ADC4E5">
            <w:pPr>
              <w:ind w:left="103"/>
              <w:rPr>
                <w:rFonts w:ascii="Calibri" w:hAnsi="Calibri" w:cs="Calibri"/>
                <w:sz w:val="18"/>
                <w:szCs w:val="18"/>
              </w:rPr>
            </w:pPr>
          </w:p>
          <w:p w14:paraId="183CAE00" w14:textId="2166F354" w:rsidR="35C9DF1C" w:rsidRPr="00180675" w:rsidRDefault="35C9DF1C" w:rsidP="30ADC4E5">
            <w:pPr>
              <w:spacing w:before="1"/>
              <w:ind w:left="103" w:right="190"/>
              <w:rPr>
                <w:rFonts w:ascii="Calibri" w:hAnsi="Calibri" w:cs="Calibri"/>
                <w:sz w:val="18"/>
                <w:szCs w:val="18"/>
              </w:rPr>
            </w:pPr>
          </w:p>
          <w:p w14:paraId="7205E9B6" w14:textId="268CD69A" w:rsidR="35C9DF1C" w:rsidRPr="00180675" w:rsidRDefault="35C9DF1C" w:rsidP="30ADC4E5">
            <w:pPr>
              <w:ind w:left="103"/>
              <w:rPr>
                <w:rFonts w:ascii="Calibri" w:hAnsi="Calibri" w:cs="Calibri"/>
                <w:sz w:val="18"/>
                <w:szCs w:val="18"/>
              </w:rPr>
            </w:pPr>
          </w:p>
          <w:p w14:paraId="01E897CC" w14:textId="1CF414C2" w:rsidR="35C9DF1C" w:rsidRPr="00180675" w:rsidRDefault="35C9DF1C" w:rsidP="30ADC4E5">
            <w:pPr>
              <w:rPr>
                <w:rFonts w:ascii="Calibri" w:eastAsia="Poppins" w:hAnsi="Calibri" w:cs="Calibri"/>
                <w:sz w:val="18"/>
                <w:szCs w:val="18"/>
              </w:rPr>
            </w:pPr>
          </w:p>
        </w:tc>
        <w:tc>
          <w:tcPr>
            <w:tcW w:w="3488" w:type="dxa"/>
            <w:shd w:val="clear" w:color="auto" w:fill="FAE2D5" w:themeFill="accent2" w:themeFillTint="33"/>
          </w:tcPr>
          <w:p w14:paraId="1D2872AF" w14:textId="643A4C95" w:rsidR="35C9DF1C" w:rsidRPr="00180675" w:rsidRDefault="23AAABBC" w:rsidP="30ADC4E5">
            <w:pPr>
              <w:ind w:left="102" w:right="201"/>
              <w:rPr>
                <w:rFonts w:ascii="Calibri" w:hAnsi="Calibri" w:cs="Calibri"/>
                <w:sz w:val="18"/>
                <w:szCs w:val="18"/>
              </w:rPr>
            </w:pPr>
            <w:r w:rsidRPr="00180675">
              <w:rPr>
                <w:rFonts w:ascii="Calibri" w:hAnsi="Calibri" w:cs="Calibri"/>
                <w:sz w:val="18"/>
                <w:szCs w:val="18"/>
              </w:rPr>
              <w:t>U5.4.1. Explain what happens at the Ash Wednesday Mass and how Christians mark this day, using religious vocabulary to describe symbols and actions.</w:t>
            </w:r>
            <w:r w:rsidRPr="00180675">
              <w:rPr>
                <w:rFonts w:ascii="Calibri" w:hAnsi="Calibri" w:cs="Calibri"/>
                <w:sz w:val="18"/>
                <w:szCs w:val="18"/>
              </w:rPr>
              <w:br/>
            </w:r>
            <w:r w:rsidRPr="00180675">
              <w:rPr>
                <w:rFonts w:ascii="Calibri" w:hAnsi="Calibri" w:cs="Calibri"/>
                <w:sz w:val="18"/>
                <w:szCs w:val="18"/>
              </w:rPr>
              <w:br/>
              <w:t>U5.4.2. Make links between the Ash Wednesday readings and Lent as a time when Christians reflect on their sins and listen to God’s call to return to him. Describe some ways Christians act to answer that call in Lent, including the importance of prayer.</w:t>
            </w:r>
            <w:r w:rsidRPr="00180675">
              <w:rPr>
                <w:rFonts w:ascii="Calibri" w:hAnsi="Calibri" w:cs="Calibri"/>
                <w:sz w:val="18"/>
                <w:szCs w:val="18"/>
              </w:rPr>
              <w:br/>
            </w:r>
            <w:r w:rsidRPr="00180675">
              <w:rPr>
                <w:rFonts w:ascii="Calibri" w:hAnsi="Calibri" w:cs="Calibri"/>
                <w:sz w:val="18"/>
                <w:szCs w:val="18"/>
              </w:rPr>
              <w:br/>
              <w:t>U5.4.3. Describe how Catholics define sin, making links with the Ten Commandments and Jesus’</w:t>
            </w:r>
            <w:r w:rsidR="00180675">
              <w:rPr>
                <w:rFonts w:ascii="Calibri" w:hAnsi="Calibri" w:cs="Calibri"/>
                <w:sz w:val="18"/>
                <w:szCs w:val="18"/>
              </w:rPr>
              <w:t xml:space="preserve"> </w:t>
            </w:r>
            <w:r w:rsidRPr="00180675">
              <w:rPr>
                <w:rFonts w:ascii="Calibri" w:hAnsi="Calibri" w:cs="Calibri"/>
                <w:sz w:val="18"/>
                <w:szCs w:val="18"/>
              </w:rPr>
              <w:t>great commandment as guides for a good life.</w:t>
            </w:r>
            <w:r w:rsidRPr="00180675">
              <w:rPr>
                <w:rFonts w:ascii="Calibri" w:hAnsi="Calibri" w:cs="Calibri"/>
                <w:sz w:val="18"/>
                <w:szCs w:val="18"/>
              </w:rPr>
              <w:br/>
            </w:r>
            <w:r w:rsidRPr="00180675">
              <w:rPr>
                <w:rFonts w:ascii="Calibri" w:hAnsi="Calibri" w:cs="Calibri"/>
                <w:sz w:val="18"/>
                <w:szCs w:val="18"/>
              </w:rPr>
              <w:br/>
              <w:t>U5.4.4. Use specialist vocabulary to describe the term ‘conscience’.</w:t>
            </w:r>
            <w:r w:rsidRPr="00180675">
              <w:rPr>
                <w:rFonts w:ascii="Calibri" w:hAnsi="Calibri" w:cs="Calibri"/>
                <w:sz w:val="18"/>
                <w:szCs w:val="18"/>
              </w:rPr>
              <w:br/>
            </w:r>
            <w:r w:rsidRPr="00180675">
              <w:rPr>
                <w:rFonts w:ascii="Calibri" w:hAnsi="Calibri" w:cs="Calibri"/>
                <w:sz w:val="18"/>
                <w:szCs w:val="18"/>
              </w:rPr>
              <w:br/>
              <w:t>U5.4.5. Simply describe Catholic beliefs in the last things, death, judgement, heaven, and hell. U5.4.6. Recognise that the words of St Paul (1 Corinthians 15:1-8, 20-25, 54-57) describe the Christian belief that through the Resurrection of Jesus, people can follow his path to heaven. U5.4.7. Know that the Rosary is a prayerful reflection on the life of Christ and explain what the</w:t>
            </w:r>
            <w:r w:rsidR="00180675">
              <w:rPr>
                <w:rFonts w:ascii="Calibri" w:hAnsi="Calibri" w:cs="Calibri"/>
                <w:sz w:val="18"/>
                <w:szCs w:val="18"/>
              </w:rPr>
              <w:t xml:space="preserve"> </w:t>
            </w:r>
            <w:r w:rsidRPr="00180675">
              <w:rPr>
                <w:rFonts w:ascii="Calibri" w:hAnsi="Calibri" w:cs="Calibri"/>
                <w:sz w:val="18"/>
                <w:szCs w:val="18"/>
              </w:rPr>
              <w:t>sorrowful mysteries remember.</w:t>
            </w:r>
          </w:p>
          <w:p w14:paraId="3AC01B48" w14:textId="10D47558" w:rsidR="35C9DF1C" w:rsidRPr="00180675" w:rsidRDefault="35C9DF1C" w:rsidP="30ADC4E5">
            <w:pPr>
              <w:rPr>
                <w:rFonts w:ascii="Calibri" w:eastAsia="Poppins" w:hAnsi="Calibri" w:cs="Calibri"/>
                <w:sz w:val="18"/>
                <w:szCs w:val="18"/>
              </w:rPr>
            </w:pPr>
          </w:p>
          <w:p w14:paraId="240FB015" w14:textId="2253A050" w:rsidR="35C9DF1C" w:rsidRPr="00180675" w:rsidRDefault="35C9DF1C" w:rsidP="30ADC4E5">
            <w:pPr>
              <w:spacing w:before="1"/>
              <w:ind w:left="102"/>
              <w:rPr>
                <w:rFonts w:ascii="Calibri" w:hAnsi="Calibri" w:cs="Calibri"/>
                <w:sz w:val="18"/>
                <w:szCs w:val="18"/>
              </w:rPr>
            </w:pPr>
          </w:p>
          <w:p w14:paraId="4F9270EE" w14:textId="3ED7FB47" w:rsidR="35C9DF1C" w:rsidRPr="00180675" w:rsidRDefault="35C9DF1C" w:rsidP="30ADC4E5">
            <w:pPr>
              <w:spacing w:before="1"/>
              <w:ind w:left="102"/>
              <w:rPr>
                <w:rFonts w:ascii="Calibri" w:hAnsi="Calibri" w:cs="Calibri"/>
                <w:sz w:val="18"/>
                <w:szCs w:val="18"/>
              </w:rPr>
            </w:pPr>
          </w:p>
          <w:p w14:paraId="0C0A1D05" w14:textId="787A88DF" w:rsidR="35C9DF1C" w:rsidRPr="00180675" w:rsidRDefault="35C9DF1C" w:rsidP="30ADC4E5">
            <w:pPr>
              <w:ind w:left="102"/>
              <w:rPr>
                <w:rFonts w:ascii="Calibri" w:hAnsi="Calibri" w:cs="Calibri"/>
                <w:sz w:val="18"/>
                <w:szCs w:val="18"/>
              </w:rPr>
            </w:pPr>
          </w:p>
          <w:p w14:paraId="73EAA3C3" w14:textId="7614D30F" w:rsidR="35C9DF1C" w:rsidRPr="00180675" w:rsidRDefault="35C9DF1C" w:rsidP="30ADC4E5">
            <w:pPr>
              <w:ind w:left="102" w:right="201"/>
              <w:rPr>
                <w:rFonts w:ascii="Calibri" w:hAnsi="Calibri" w:cs="Calibri"/>
                <w:sz w:val="18"/>
                <w:szCs w:val="18"/>
              </w:rPr>
            </w:pPr>
          </w:p>
          <w:p w14:paraId="17CD3543" w14:textId="040AF9C6" w:rsidR="35C9DF1C" w:rsidRPr="00180675" w:rsidRDefault="35C9DF1C" w:rsidP="30ADC4E5">
            <w:pPr>
              <w:rPr>
                <w:rFonts w:ascii="Calibri" w:hAnsi="Calibri" w:cs="Calibri"/>
                <w:sz w:val="18"/>
                <w:szCs w:val="18"/>
              </w:rPr>
            </w:pPr>
          </w:p>
        </w:tc>
        <w:tc>
          <w:tcPr>
            <w:tcW w:w="3488" w:type="dxa"/>
            <w:shd w:val="clear" w:color="auto" w:fill="FAE2D5" w:themeFill="accent2" w:themeFillTint="33"/>
          </w:tcPr>
          <w:p w14:paraId="7ABF50D3" w14:textId="563A330E" w:rsidR="35C9DF1C" w:rsidRPr="00180675" w:rsidRDefault="5B1DAAF4" w:rsidP="30ADC4E5">
            <w:pPr>
              <w:ind w:left="103"/>
              <w:rPr>
                <w:rFonts w:ascii="Calibri" w:hAnsi="Calibri" w:cs="Calibri"/>
                <w:sz w:val="18"/>
                <w:szCs w:val="18"/>
              </w:rPr>
            </w:pPr>
            <w:r w:rsidRPr="00180675">
              <w:rPr>
                <w:rFonts w:ascii="Calibri" w:hAnsi="Calibri" w:cs="Calibri"/>
                <w:sz w:val="18"/>
                <w:szCs w:val="18"/>
              </w:rPr>
              <w:t>U6.4.1. Show an understanding of the account of Holy Week in the gospel of John.</w:t>
            </w:r>
            <w:r w:rsidRPr="00180675">
              <w:rPr>
                <w:rFonts w:ascii="Calibri" w:hAnsi="Calibri" w:cs="Calibri"/>
                <w:sz w:val="18"/>
                <w:szCs w:val="18"/>
              </w:rPr>
              <w:br/>
            </w:r>
            <w:r w:rsidRPr="00180675">
              <w:rPr>
                <w:rFonts w:ascii="Calibri" w:hAnsi="Calibri" w:cs="Calibri"/>
                <w:sz w:val="18"/>
                <w:szCs w:val="18"/>
              </w:rPr>
              <w:br/>
              <w:t>U6.4.2. Show knowledge and understanding of how one of the texts reveal deeper meanings about Jesus as Messiah and describe the beliefs revealed.</w:t>
            </w:r>
            <w:r w:rsidRPr="00180675">
              <w:rPr>
                <w:rFonts w:ascii="Calibri" w:hAnsi="Calibri" w:cs="Calibri"/>
                <w:sz w:val="18"/>
                <w:szCs w:val="18"/>
              </w:rPr>
              <w:br/>
            </w:r>
            <w:r w:rsidRPr="00180675">
              <w:rPr>
                <w:rFonts w:ascii="Calibri" w:hAnsi="Calibri" w:cs="Calibri"/>
                <w:sz w:val="18"/>
                <w:szCs w:val="18"/>
              </w:rPr>
              <w:br/>
              <w:t>U6.4.3. Make links between the account of Jesus’ washing his disciples’ feet, what happens at</w:t>
            </w:r>
            <w:r w:rsidR="00B62E65">
              <w:rPr>
                <w:rFonts w:ascii="Calibri" w:hAnsi="Calibri" w:cs="Calibri"/>
                <w:sz w:val="18"/>
                <w:szCs w:val="18"/>
              </w:rPr>
              <w:t xml:space="preserve"> </w:t>
            </w:r>
            <w:r w:rsidRPr="00180675">
              <w:rPr>
                <w:rFonts w:ascii="Calibri" w:hAnsi="Calibri" w:cs="Calibri"/>
                <w:sz w:val="18"/>
                <w:szCs w:val="18"/>
              </w:rPr>
              <w:t>Mass on Holy Thursday, and Christian beliefs about Jesus’ actions.</w:t>
            </w:r>
            <w:r w:rsidRPr="00180675">
              <w:rPr>
                <w:rFonts w:ascii="Calibri" w:hAnsi="Calibri" w:cs="Calibri"/>
                <w:sz w:val="18"/>
                <w:szCs w:val="18"/>
              </w:rPr>
              <w:br/>
            </w:r>
            <w:r w:rsidRPr="00180675">
              <w:rPr>
                <w:rFonts w:ascii="Calibri" w:hAnsi="Calibri" w:cs="Calibri"/>
                <w:sz w:val="18"/>
                <w:szCs w:val="18"/>
              </w:rPr>
              <w:br/>
              <w:t>U6.4.4. Describe ways Jesus shows his love for all people by his actions on Holy Thursday and Good Friday.</w:t>
            </w:r>
            <w:r w:rsidRPr="00180675">
              <w:rPr>
                <w:rFonts w:ascii="Calibri" w:hAnsi="Calibri" w:cs="Calibri"/>
                <w:sz w:val="18"/>
                <w:szCs w:val="18"/>
              </w:rPr>
              <w:br/>
            </w:r>
            <w:r w:rsidRPr="00180675">
              <w:rPr>
                <w:rFonts w:ascii="Calibri" w:hAnsi="Calibri" w:cs="Calibri"/>
                <w:sz w:val="18"/>
                <w:szCs w:val="18"/>
              </w:rPr>
              <w:br/>
              <w:t>U6.4.6. Make links between the Christian belief in the Crucifixion and the Stations of the Cross as a prayerful reflection on Christ’s journey to the cross.</w:t>
            </w:r>
          </w:p>
          <w:p w14:paraId="511862BB" w14:textId="423FCFA4" w:rsidR="35C9DF1C" w:rsidRPr="00180675" w:rsidRDefault="35C9DF1C" w:rsidP="30ADC4E5">
            <w:pPr>
              <w:ind w:left="103" w:right="190"/>
              <w:rPr>
                <w:rFonts w:ascii="Calibri" w:hAnsi="Calibri" w:cs="Calibri"/>
                <w:sz w:val="18"/>
                <w:szCs w:val="18"/>
              </w:rPr>
            </w:pPr>
          </w:p>
          <w:p w14:paraId="469C8BED" w14:textId="7EA461B9" w:rsidR="35C9DF1C" w:rsidRPr="00180675" w:rsidRDefault="35C9DF1C" w:rsidP="30ADC4E5">
            <w:pPr>
              <w:spacing w:before="1"/>
              <w:ind w:left="103"/>
              <w:rPr>
                <w:rFonts w:ascii="Calibri" w:hAnsi="Calibri" w:cs="Calibri"/>
                <w:sz w:val="18"/>
                <w:szCs w:val="18"/>
              </w:rPr>
            </w:pPr>
          </w:p>
          <w:p w14:paraId="7AC63440" w14:textId="21147217" w:rsidR="35C9DF1C" w:rsidRPr="00180675" w:rsidRDefault="35C9DF1C" w:rsidP="30ADC4E5">
            <w:pPr>
              <w:ind w:left="103"/>
              <w:rPr>
                <w:rFonts w:ascii="Calibri" w:hAnsi="Calibri" w:cs="Calibri"/>
                <w:sz w:val="18"/>
                <w:szCs w:val="18"/>
              </w:rPr>
            </w:pPr>
          </w:p>
          <w:p w14:paraId="36F5ECBE" w14:textId="28C87FF3" w:rsidR="35C9DF1C" w:rsidRPr="00180675" w:rsidRDefault="35C9DF1C" w:rsidP="30ADC4E5">
            <w:pPr>
              <w:spacing w:before="1"/>
              <w:ind w:left="103" w:right="190"/>
              <w:rPr>
                <w:rFonts w:ascii="Calibri" w:hAnsi="Calibri" w:cs="Calibri"/>
                <w:sz w:val="18"/>
                <w:szCs w:val="18"/>
              </w:rPr>
            </w:pPr>
          </w:p>
          <w:p w14:paraId="20E69117" w14:textId="2F436497" w:rsidR="35C9DF1C" w:rsidRPr="00180675" w:rsidRDefault="35C9DF1C" w:rsidP="30ADC4E5">
            <w:pPr>
              <w:rPr>
                <w:rFonts w:ascii="Calibri" w:eastAsia="Poppins" w:hAnsi="Calibri" w:cs="Calibri"/>
                <w:sz w:val="18"/>
                <w:szCs w:val="18"/>
              </w:rPr>
            </w:pPr>
          </w:p>
        </w:tc>
      </w:tr>
    </w:tbl>
    <w:p w14:paraId="4A44ACAF" w14:textId="1C203B83" w:rsidR="35C9DF1C" w:rsidRPr="00180675" w:rsidRDefault="35C9DF1C" w:rsidP="35C9DF1C">
      <w:pPr>
        <w:rPr>
          <w:rFonts w:ascii="Calibri" w:hAnsi="Calibri" w:cs="Calibri"/>
          <w:sz w:val="18"/>
          <w:szCs w:val="18"/>
        </w:rPr>
      </w:pPr>
    </w:p>
    <w:p w14:paraId="79CF4697" w14:textId="355AD3C0" w:rsidR="35C9DF1C" w:rsidRPr="00180675" w:rsidRDefault="35C9DF1C" w:rsidP="35C9DF1C">
      <w:pPr>
        <w:rPr>
          <w:rFonts w:ascii="Calibri" w:hAnsi="Calibri" w:cs="Calibri"/>
          <w:sz w:val="18"/>
          <w:szCs w:val="18"/>
        </w:rPr>
      </w:pPr>
    </w:p>
    <w:tbl>
      <w:tblPr>
        <w:tblStyle w:val="TableGrid"/>
        <w:tblW w:w="0" w:type="auto"/>
        <w:tblLook w:val="06A0" w:firstRow="1" w:lastRow="0" w:firstColumn="1" w:lastColumn="0" w:noHBand="1" w:noVBand="1"/>
      </w:tblPr>
      <w:tblGrid>
        <w:gridCol w:w="3487"/>
        <w:gridCol w:w="3487"/>
        <w:gridCol w:w="3487"/>
        <w:gridCol w:w="3487"/>
      </w:tblGrid>
      <w:tr w:rsidR="35C9DF1C" w:rsidRPr="00180675" w14:paraId="095E09B1" w14:textId="77777777" w:rsidTr="30ADC4E5">
        <w:trPr>
          <w:trHeight w:val="300"/>
        </w:trPr>
        <w:tc>
          <w:tcPr>
            <w:tcW w:w="3488" w:type="dxa"/>
            <w:vMerge w:val="restart"/>
            <w:shd w:val="clear" w:color="auto" w:fill="F7E7B0"/>
          </w:tcPr>
          <w:p w14:paraId="6EE23355" w14:textId="5AD873BF" w:rsidR="3B6DFF1B" w:rsidRPr="00180675" w:rsidRDefault="3B6DFF1B" w:rsidP="35C9DF1C">
            <w:pPr>
              <w:rPr>
                <w:rFonts w:ascii="Calibri" w:eastAsia="Aptos" w:hAnsi="Calibri" w:cs="Calibri"/>
                <w:sz w:val="18"/>
                <w:szCs w:val="18"/>
              </w:rPr>
            </w:pPr>
            <w:r w:rsidRPr="00180675">
              <w:rPr>
                <w:rFonts w:ascii="Calibri" w:hAnsi="Calibri" w:cs="Calibri"/>
                <w:sz w:val="18"/>
                <w:szCs w:val="18"/>
              </w:rPr>
              <w:t>To The ends of the Earth</w:t>
            </w:r>
          </w:p>
          <w:p w14:paraId="00FAD344" w14:textId="2A4D02FB" w:rsidR="35C9DF1C" w:rsidRPr="00180675" w:rsidRDefault="35C9DF1C" w:rsidP="35C9DF1C">
            <w:pPr>
              <w:rPr>
                <w:rFonts w:ascii="Calibri" w:hAnsi="Calibri" w:cs="Calibri"/>
                <w:sz w:val="18"/>
                <w:szCs w:val="18"/>
              </w:rPr>
            </w:pPr>
          </w:p>
        </w:tc>
        <w:tc>
          <w:tcPr>
            <w:tcW w:w="3488" w:type="dxa"/>
            <w:shd w:val="clear" w:color="auto" w:fill="F7E7B0"/>
          </w:tcPr>
          <w:p w14:paraId="702F28E6" w14:textId="08E1C00E"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1</w:t>
            </w:r>
          </w:p>
        </w:tc>
        <w:tc>
          <w:tcPr>
            <w:tcW w:w="3488" w:type="dxa"/>
            <w:shd w:val="clear" w:color="auto" w:fill="F7E7B0"/>
          </w:tcPr>
          <w:p w14:paraId="05478A8F" w14:textId="5CF21C5B"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2</w:t>
            </w:r>
          </w:p>
        </w:tc>
        <w:tc>
          <w:tcPr>
            <w:tcW w:w="3488" w:type="dxa"/>
            <w:shd w:val="clear" w:color="auto" w:fill="F7E7B0"/>
          </w:tcPr>
          <w:p w14:paraId="48FAA8BD" w14:textId="75D987E6"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3</w:t>
            </w:r>
          </w:p>
        </w:tc>
      </w:tr>
      <w:tr w:rsidR="35C9DF1C" w:rsidRPr="00180675" w14:paraId="080CBE32" w14:textId="77777777" w:rsidTr="30ADC4E5">
        <w:trPr>
          <w:trHeight w:val="300"/>
        </w:trPr>
        <w:tc>
          <w:tcPr>
            <w:tcW w:w="3488" w:type="dxa"/>
            <w:vMerge/>
          </w:tcPr>
          <w:p w14:paraId="0386CE83" w14:textId="77777777" w:rsidR="00B04D99" w:rsidRPr="00180675" w:rsidRDefault="00B04D99">
            <w:pPr>
              <w:rPr>
                <w:rFonts w:ascii="Calibri" w:hAnsi="Calibri" w:cs="Calibri"/>
                <w:sz w:val="18"/>
                <w:szCs w:val="18"/>
              </w:rPr>
            </w:pPr>
          </w:p>
        </w:tc>
        <w:tc>
          <w:tcPr>
            <w:tcW w:w="3488" w:type="dxa"/>
            <w:shd w:val="clear" w:color="auto" w:fill="F7E7B0"/>
          </w:tcPr>
          <w:p w14:paraId="17F248FB" w14:textId="76666059" w:rsidR="35C9DF1C" w:rsidRPr="00180675" w:rsidRDefault="7BFF700A" w:rsidP="30ADC4E5">
            <w:pPr>
              <w:ind w:left="103" w:right="345"/>
              <w:rPr>
                <w:rFonts w:ascii="Calibri" w:hAnsi="Calibri" w:cs="Calibri"/>
                <w:sz w:val="18"/>
                <w:szCs w:val="18"/>
              </w:rPr>
            </w:pPr>
            <w:r w:rsidRPr="00180675">
              <w:rPr>
                <w:rFonts w:ascii="Calibri" w:hAnsi="Calibri" w:cs="Calibri"/>
                <w:sz w:val="18"/>
                <w:szCs w:val="18"/>
              </w:rPr>
              <w:t>U1.5.1. Retell with increasing detail one of the following accounts: the Road to Emmaus (Lk 24:13-35), the Promise of the Spirit and the Ascension (Acts 1:1-11), Pentecost (Acts 2:1-4). U1.5.2. Simply sequence the story of Jesus studied from earlier branches (as Luke does in Acts 1:1).</w:t>
            </w:r>
            <w:r w:rsidRPr="00180675">
              <w:rPr>
                <w:rFonts w:ascii="Calibri" w:hAnsi="Calibri" w:cs="Calibri"/>
                <w:sz w:val="18"/>
                <w:szCs w:val="18"/>
              </w:rPr>
              <w:br/>
            </w:r>
            <w:r w:rsidRPr="00180675">
              <w:rPr>
                <w:rFonts w:ascii="Calibri" w:hAnsi="Calibri" w:cs="Calibri"/>
                <w:sz w:val="18"/>
                <w:szCs w:val="18"/>
              </w:rPr>
              <w:br/>
              <w:t>U1.5.3. Make simple connections between the mission of the Church and the mission of Jesus as he announced it at the beginning of Luke’s Gospel (Lk 4:16-19). (See branch 3.)</w:t>
            </w:r>
            <w:r w:rsidRPr="00180675">
              <w:rPr>
                <w:rFonts w:ascii="Calibri" w:hAnsi="Calibri" w:cs="Calibri"/>
                <w:sz w:val="18"/>
                <w:szCs w:val="18"/>
              </w:rPr>
              <w:br/>
            </w:r>
            <w:r w:rsidRPr="00180675">
              <w:rPr>
                <w:rFonts w:ascii="Calibri" w:hAnsi="Calibri" w:cs="Calibri"/>
                <w:sz w:val="18"/>
                <w:szCs w:val="18"/>
              </w:rPr>
              <w:br/>
              <w:t>U1.5.4. Recognise that Catholics celebrate the Ascension of Jesus and Pentecost on special days</w:t>
            </w:r>
            <w:r w:rsidR="00B62E65">
              <w:rPr>
                <w:rFonts w:ascii="Calibri" w:hAnsi="Calibri" w:cs="Calibri"/>
                <w:sz w:val="18"/>
                <w:szCs w:val="18"/>
              </w:rPr>
              <w:t xml:space="preserve"> </w:t>
            </w:r>
            <w:r w:rsidRPr="00180675">
              <w:rPr>
                <w:rFonts w:ascii="Calibri" w:hAnsi="Calibri" w:cs="Calibri"/>
                <w:sz w:val="18"/>
                <w:szCs w:val="18"/>
              </w:rPr>
              <w:t>called holydays.</w:t>
            </w:r>
          </w:p>
          <w:p w14:paraId="2072C022" w14:textId="64763E2C" w:rsidR="35C9DF1C" w:rsidRPr="00180675" w:rsidRDefault="35C9DF1C" w:rsidP="30ADC4E5">
            <w:pPr>
              <w:spacing w:before="1"/>
              <w:ind w:left="103" w:right="92"/>
              <w:rPr>
                <w:rFonts w:ascii="Calibri" w:hAnsi="Calibri" w:cs="Calibri"/>
                <w:sz w:val="18"/>
                <w:szCs w:val="18"/>
              </w:rPr>
            </w:pPr>
          </w:p>
          <w:p w14:paraId="2C15707E" w14:textId="281C1E13" w:rsidR="35C9DF1C" w:rsidRPr="00180675" w:rsidRDefault="35C9DF1C" w:rsidP="30ADC4E5">
            <w:pPr>
              <w:ind w:left="103"/>
              <w:rPr>
                <w:rFonts w:ascii="Calibri" w:hAnsi="Calibri" w:cs="Calibri"/>
                <w:sz w:val="18"/>
                <w:szCs w:val="18"/>
              </w:rPr>
            </w:pPr>
          </w:p>
          <w:p w14:paraId="58171302" w14:textId="0CE8D781" w:rsidR="35C9DF1C" w:rsidRPr="00180675" w:rsidRDefault="35C9DF1C" w:rsidP="30ADC4E5">
            <w:pPr>
              <w:rPr>
                <w:rFonts w:ascii="Calibri" w:eastAsia="Poppins" w:hAnsi="Calibri" w:cs="Calibri"/>
                <w:sz w:val="18"/>
                <w:szCs w:val="18"/>
              </w:rPr>
            </w:pPr>
          </w:p>
          <w:p w14:paraId="75D4C34A" w14:textId="63499F8F" w:rsidR="35C9DF1C" w:rsidRPr="00180675" w:rsidRDefault="35C9DF1C" w:rsidP="30ADC4E5">
            <w:pPr>
              <w:rPr>
                <w:rFonts w:ascii="Calibri" w:eastAsia="Poppins" w:hAnsi="Calibri" w:cs="Calibri"/>
                <w:color w:val="000000" w:themeColor="text1"/>
                <w:sz w:val="18"/>
                <w:szCs w:val="18"/>
              </w:rPr>
            </w:pPr>
          </w:p>
        </w:tc>
        <w:tc>
          <w:tcPr>
            <w:tcW w:w="3488" w:type="dxa"/>
            <w:shd w:val="clear" w:color="auto" w:fill="F7E7B0"/>
          </w:tcPr>
          <w:p w14:paraId="4A53CA9E" w14:textId="196324D5" w:rsidR="35C9DF1C" w:rsidRPr="00180675" w:rsidRDefault="7F2932C6" w:rsidP="30ADC4E5">
            <w:pPr>
              <w:ind w:left="103"/>
              <w:rPr>
                <w:rFonts w:ascii="Calibri" w:hAnsi="Calibri" w:cs="Calibri"/>
                <w:sz w:val="18"/>
                <w:szCs w:val="18"/>
              </w:rPr>
            </w:pPr>
            <w:r w:rsidRPr="00180675">
              <w:rPr>
                <w:rFonts w:ascii="Calibri" w:hAnsi="Calibri" w:cs="Calibri"/>
                <w:sz w:val="18"/>
                <w:szCs w:val="18"/>
              </w:rPr>
              <w:t>U2.5.1. Sequence the events from the Resurrection of Jesus to the coming of the Holy Spirit at Pentecost.</w:t>
            </w:r>
            <w:r w:rsidRPr="00180675">
              <w:rPr>
                <w:rFonts w:ascii="Calibri" w:hAnsi="Calibri" w:cs="Calibri"/>
                <w:sz w:val="18"/>
                <w:szCs w:val="18"/>
              </w:rPr>
              <w:br/>
            </w:r>
            <w:r w:rsidRPr="00180675">
              <w:rPr>
                <w:rFonts w:ascii="Calibri" w:hAnsi="Calibri" w:cs="Calibri"/>
                <w:sz w:val="18"/>
                <w:szCs w:val="18"/>
              </w:rPr>
              <w:br/>
              <w:t>U2.5.2. Know that St Luke wrote a gospel containing an account of the life of Jesus and the Acts of the Apostles about the early Church.</w:t>
            </w:r>
            <w:r w:rsidRPr="00180675">
              <w:rPr>
                <w:rFonts w:ascii="Calibri" w:hAnsi="Calibri" w:cs="Calibri"/>
                <w:sz w:val="18"/>
                <w:szCs w:val="18"/>
              </w:rPr>
              <w:br/>
            </w:r>
            <w:r w:rsidRPr="00180675">
              <w:rPr>
                <w:rFonts w:ascii="Calibri" w:hAnsi="Calibri" w:cs="Calibri"/>
                <w:sz w:val="18"/>
                <w:szCs w:val="18"/>
              </w:rPr>
              <w:br/>
              <w:t>U2.5.3. Retell the story of the Conversion of Saul (Acts 9:1-19).</w:t>
            </w:r>
            <w:r w:rsidRPr="00180675">
              <w:rPr>
                <w:rFonts w:ascii="Calibri" w:hAnsi="Calibri" w:cs="Calibri"/>
                <w:sz w:val="18"/>
                <w:szCs w:val="18"/>
              </w:rPr>
              <w:br/>
            </w:r>
            <w:r w:rsidRPr="00180675">
              <w:rPr>
                <w:rFonts w:ascii="Calibri" w:hAnsi="Calibri" w:cs="Calibri"/>
                <w:sz w:val="18"/>
                <w:szCs w:val="18"/>
              </w:rPr>
              <w:br/>
              <w:t>U2.5.4. Recognise that the description of the fruits of the Spirit is taken from one of St Paul’s</w:t>
            </w:r>
            <w:r w:rsidR="00B62E65">
              <w:rPr>
                <w:rFonts w:ascii="Calibri" w:hAnsi="Calibri" w:cs="Calibri"/>
                <w:sz w:val="18"/>
                <w:szCs w:val="18"/>
              </w:rPr>
              <w:t xml:space="preserve"> </w:t>
            </w:r>
            <w:r w:rsidRPr="00180675">
              <w:rPr>
                <w:rFonts w:ascii="Calibri" w:hAnsi="Calibri" w:cs="Calibri"/>
                <w:sz w:val="18"/>
                <w:szCs w:val="18"/>
              </w:rPr>
              <w:t>letters (Gal: 5:22).</w:t>
            </w:r>
            <w:r w:rsidRPr="00180675">
              <w:rPr>
                <w:rFonts w:ascii="Calibri" w:hAnsi="Calibri" w:cs="Calibri"/>
                <w:sz w:val="18"/>
                <w:szCs w:val="18"/>
              </w:rPr>
              <w:br/>
            </w:r>
            <w:r w:rsidRPr="00180675">
              <w:rPr>
                <w:rFonts w:ascii="Calibri" w:hAnsi="Calibri" w:cs="Calibri"/>
                <w:sz w:val="18"/>
                <w:szCs w:val="18"/>
              </w:rPr>
              <w:br/>
              <w:t>U2.5.5. Recognise that Christians believe the Holy Spirit opens their heart to God, helping them to pray and develop habits of good behaviour towards themselves and other people.</w:t>
            </w:r>
            <w:r w:rsidRPr="00180675">
              <w:rPr>
                <w:rFonts w:ascii="Calibri" w:hAnsi="Calibri" w:cs="Calibri"/>
                <w:sz w:val="18"/>
                <w:szCs w:val="18"/>
              </w:rPr>
              <w:br/>
            </w:r>
            <w:r w:rsidRPr="00180675">
              <w:rPr>
                <w:rFonts w:ascii="Calibri" w:hAnsi="Calibri" w:cs="Calibri"/>
                <w:sz w:val="18"/>
                <w:szCs w:val="18"/>
              </w:rPr>
              <w:br/>
              <w:t>U2.5.6. Name the fruits of the Holy Spirit and make simple links between the lives of some saints</w:t>
            </w:r>
            <w:r w:rsidR="00B62E65">
              <w:rPr>
                <w:rFonts w:ascii="Calibri" w:hAnsi="Calibri" w:cs="Calibri"/>
                <w:sz w:val="18"/>
                <w:szCs w:val="18"/>
              </w:rPr>
              <w:t xml:space="preserve"> </w:t>
            </w:r>
            <w:r w:rsidRPr="00180675">
              <w:rPr>
                <w:rFonts w:ascii="Calibri" w:hAnsi="Calibri" w:cs="Calibri"/>
                <w:sz w:val="18"/>
                <w:szCs w:val="18"/>
              </w:rPr>
              <w:t>or holy people and how the fruits of the Holy Spirit were shown in their lives.</w:t>
            </w:r>
          </w:p>
          <w:p w14:paraId="03BF1930" w14:textId="5C2D0CDB" w:rsidR="35C9DF1C" w:rsidRPr="00180675" w:rsidRDefault="35C9DF1C" w:rsidP="30ADC4E5">
            <w:pPr>
              <w:ind w:left="103" w:right="190"/>
              <w:rPr>
                <w:rFonts w:ascii="Calibri" w:hAnsi="Calibri" w:cs="Calibri"/>
                <w:sz w:val="18"/>
                <w:szCs w:val="18"/>
              </w:rPr>
            </w:pPr>
          </w:p>
          <w:p w14:paraId="138914B7" w14:textId="2C7EB061" w:rsidR="35C9DF1C" w:rsidRPr="00180675" w:rsidRDefault="35C9DF1C" w:rsidP="30ADC4E5">
            <w:pPr>
              <w:rPr>
                <w:rFonts w:ascii="Calibri" w:eastAsia="Poppins" w:hAnsi="Calibri" w:cs="Calibri"/>
                <w:sz w:val="18"/>
                <w:szCs w:val="18"/>
              </w:rPr>
            </w:pPr>
          </w:p>
          <w:p w14:paraId="5AE27CC2" w14:textId="41B12DD9" w:rsidR="35C9DF1C" w:rsidRPr="00180675" w:rsidRDefault="35C9DF1C" w:rsidP="30ADC4E5">
            <w:pPr>
              <w:spacing w:before="1"/>
              <w:ind w:left="103"/>
              <w:rPr>
                <w:rFonts w:ascii="Calibri" w:hAnsi="Calibri" w:cs="Calibri"/>
                <w:sz w:val="18"/>
                <w:szCs w:val="18"/>
              </w:rPr>
            </w:pPr>
          </w:p>
          <w:p w14:paraId="05AE2BA4" w14:textId="2261F790" w:rsidR="35C9DF1C" w:rsidRPr="00180675" w:rsidRDefault="35C9DF1C" w:rsidP="30ADC4E5">
            <w:pPr>
              <w:spacing w:before="1"/>
              <w:ind w:left="103"/>
              <w:rPr>
                <w:rFonts w:ascii="Calibri" w:hAnsi="Calibri" w:cs="Calibri"/>
                <w:sz w:val="18"/>
                <w:szCs w:val="18"/>
              </w:rPr>
            </w:pPr>
          </w:p>
          <w:p w14:paraId="2CCA20F5" w14:textId="5EA15799" w:rsidR="35C9DF1C" w:rsidRPr="00180675" w:rsidRDefault="35C9DF1C" w:rsidP="30ADC4E5">
            <w:pPr>
              <w:ind w:left="103" w:right="190"/>
              <w:rPr>
                <w:rFonts w:ascii="Calibri" w:hAnsi="Calibri" w:cs="Calibri"/>
                <w:sz w:val="18"/>
                <w:szCs w:val="18"/>
              </w:rPr>
            </w:pPr>
          </w:p>
          <w:p w14:paraId="52B2AA66" w14:textId="0A981935" w:rsidR="35C9DF1C" w:rsidRPr="00180675" w:rsidRDefault="35C9DF1C" w:rsidP="30ADC4E5">
            <w:pPr>
              <w:ind w:left="103"/>
              <w:rPr>
                <w:rFonts w:ascii="Calibri" w:hAnsi="Calibri" w:cs="Calibri"/>
                <w:sz w:val="18"/>
                <w:szCs w:val="18"/>
              </w:rPr>
            </w:pPr>
          </w:p>
          <w:p w14:paraId="3E6C200E" w14:textId="154DF2AE" w:rsidR="35C9DF1C" w:rsidRPr="00180675" w:rsidRDefault="35C9DF1C" w:rsidP="30ADC4E5">
            <w:pPr>
              <w:rPr>
                <w:rFonts w:ascii="Calibri" w:eastAsia="Poppins" w:hAnsi="Calibri" w:cs="Calibri"/>
                <w:sz w:val="18"/>
                <w:szCs w:val="18"/>
              </w:rPr>
            </w:pPr>
          </w:p>
        </w:tc>
        <w:tc>
          <w:tcPr>
            <w:tcW w:w="3488" w:type="dxa"/>
            <w:shd w:val="clear" w:color="auto" w:fill="F7E7B0"/>
          </w:tcPr>
          <w:p w14:paraId="7BAFEC97" w14:textId="6B79A99D" w:rsidR="35C9DF1C" w:rsidRPr="00180675" w:rsidRDefault="020DE681" w:rsidP="30ADC4E5">
            <w:pPr>
              <w:ind w:left="103"/>
              <w:rPr>
                <w:rFonts w:ascii="Calibri" w:hAnsi="Calibri" w:cs="Calibri"/>
                <w:sz w:val="18"/>
                <w:szCs w:val="18"/>
              </w:rPr>
            </w:pPr>
            <w:r w:rsidRPr="00180675">
              <w:rPr>
                <w:rFonts w:ascii="Calibri" w:hAnsi="Calibri" w:cs="Calibri"/>
                <w:sz w:val="18"/>
                <w:szCs w:val="18"/>
              </w:rPr>
              <w:t>U3.5.1. Make links between the Scripture sources (Lk 24:13-35 and Matt 28:16-20) and what happens at Mass.</w:t>
            </w:r>
            <w:r w:rsidRPr="00180675">
              <w:rPr>
                <w:rFonts w:ascii="Calibri" w:hAnsi="Calibri" w:cs="Calibri"/>
                <w:sz w:val="18"/>
                <w:szCs w:val="18"/>
              </w:rPr>
              <w:br/>
            </w:r>
            <w:r w:rsidRPr="00180675">
              <w:rPr>
                <w:rFonts w:ascii="Calibri" w:hAnsi="Calibri" w:cs="Calibri"/>
                <w:sz w:val="18"/>
                <w:szCs w:val="18"/>
              </w:rPr>
              <w:br/>
              <w:t>U3.5.2.</w:t>
            </w:r>
            <w:r w:rsidR="00B62E65">
              <w:rPr>
                <w:rFonts w:ascii="Calibri" w:hAnsi="Calibri" w:cs="Calibri"/>
                <w:sz w:val="18"/>
                <w:szCs w:val="18"/>
              </w:rPr>
              <w:t xml:space="preserve"> </w:t>
            </w:r>
            <w:r w:rsidRPr="00180675">
              <w:rPr>
                <w:rFonts w:ascii="Calibri" w:hAnsi="Calibri" w:cs="Calibri"/>
                <w:sz w:val="18"/>
                <w:szCs w:val="18"/>
              </w:rPr>
              <w:t>Use religious language to describe the Christian belief in the mystery of God as Trinity and describe some signs and symbols of the Holy Trinity (e.g., Jesus called the disciples to ‘make</w:t>
            </w:r>
            <w:r w:rsidR="00B62E65">
              <w:rPr>
                <w:rFonts w:ascii="Calibri" w:hAnsi="Calibri" w:cs="Calibri"/>
                <w:sz w:val="18"/>
                <w:szCs w:val="18"/>
              </w:rPr>
              <w:t xml:space="preserve"> </w:t>
            </w:r>
            <w:r w:rsidRPr="00180675">
              <w:rPr>
                <w:rFonts w:ascii="Calibri" w:hAnsi="Calibri" w:cs="Calibri"/>
                <w:sz w:val="18"/>
                <w:szCs w:val="18"/>
              </w:rPr>
              <w:t>disciples of all nations’ in the name of the Father and of the Son and of the Holy Spirit. Christians make the sign of the cross as a prayerful reminder of their baptism through the Holy Spirit to be children of God and participants in the Christian community).</w:t>
            </w:r>
            <w:r w:rsidRPr="00180675">
              <w:rPr>
                <w:rFonts w:ascii="Calibri" w:hAnsi="Calibri" w:cs="Calibri"/>
                <w:sz w:val="18"/>
                <w:szCs w:val="18"/>
              </w:rPr>
              <w:br/>
            </w:r>
            <w:r w:rsidRPr="00180675">
              <w:rPr>
                <w:rFonts w:ascii="Calibri" w:hAnsi="Calibri" w:cs="Calibri"/>
                <w:sz w:val="18"/>
                <w:szCs w:val="18"/>
              </w:rPr>
              <w:br/>
              <w:t>U3.5.3. Know some of the prayers of the Catholic Church which express belief in the Trinity and the Holy Spirit, e.g., Glory Be, Come Holy Spirit.</w:t>
            </w:r>
            <w:r w:rsidRPr="00180675">
              <w:rPr>
                <w:rFonts w:ascii="Calibri" w:hAnsi="Calibri" w:cs="Calibri"/>
                <w:sz w:val="18"/>
                <w:szCs w:val="18"/>
              </w:rPr>
              <w:br/>
            </w:r>
            <w:r w:rsidRPr="00180675">
              <w:rPr>
                <w:rFonts w:ascii="Calibri" w:hAnsi="Calibri" w:cs="Calibri"/>
                <w:sz w:val="18"/>
                <w:szCs w:val="18"/>
              </w:rPr>
              <w:br/>
              <w:t>U3.5.4. Recognise that Mary joins the disciples in prayer and make simple links with how Catholics ask for Mary’s prayers.</w:t>
            </w:r>
            <w:r w:rsidRPr="00180675">
              <w:rPr>
                <w:rFonts w:ascii="Calibri" w:hAnsi="Calibri" w:cs="Calibri"/>
                <w:sz w:val="18"/>
                <w:szCs w:val="18"/>
              </w:rPr>
              <w:br/>
            </w:r>
            <w:r w:rsidRPr="00180675">
              <w:rPr>
                <w:rFonts w:ascii="Calibri" w:hAnsi="Calibri" w:cs="Calibri"/>
                <w:sz w:val="18"/>
                <w:szCs w:val="18"/>
              </w:rPr>
              <w:br/>
              <w:t>U3.5.5. Make connections with the life of the early Church and Catholics gathering for Mass today.</w:t>
            </w:r>
            <w:r w:rsidRPr="00180675">
              <w:rPr>
                <w:rFonts w:ascii="Calibri" w:hAnsi="Calibri" w:cs="Calibri"/>
                <w:sz w:val="18"/>
                <w:szCs w:val="18"/>
              </w:rPr>
              <w:br/>
            </w:r>
            <w:r w:rsidRPr="00180675">
              <w:rPr>
                <w:rFonts w:ascii="Calibri" w:hAnsi="Calibri" w:cs="Calibri"/>
                <w:sz w:val="18"/>
                <w:szCs w:val="18"/>
              </w:rPr>
              <w:br/>
              <w:t>U3.5.6. Recall that we learn about the life of Jesus in the gospels, the work of the disciples in the Acts and learn that Paul wrote letters to the early Christian communities. Know that these are</w:t>
            </w:r>
            <w:r w:rsidR="00B62E65">
              <w:rPr>
                <w:rFonts w:ascii="Calibri" w:hAnsi="Calibri" w:cs="Calibri"/>
                <w:sz w:val="18"/>
                <w:szCs w:val="18"/>
              </w:rPr>
              <w:t xml:space="preserve"> </w:t>
            </w:r>
            <w:r w:rsidRPr="00180675">
              <w:rPr>
                <w:rFonts w:ascii="Calibri" w:hAnsi="Calibri" w:cs="Calibri"/>
                <w:sz w:val="18"/>
                <w:szCs w:val="18"/>
              </w:rPr>
              <w:t>different ways of writing (literary forms).</w:t>
            </w:r>
          </w:p>
          <w:p w14:paraId="44184616" w14:textId="224A3F3C" w:rsidR="35C9DF1C" w:rsidRPr="00180675" w:rsidRDefault="35C9DF1C" w:rsidP="30ADC4E5">
            <w:pPr>
              <w:spacing w:before="1"/>
              <w:ind w:left="103"/>
              <w:rPr>
                <w:rFonts w:ascii="Calibri" w:hAnsi="Calibri" w:cs="Calibri"/>
                <w:sz w:val="18"/>
                <w:szCs w:val="18"/>
              </w:rPr>
            </w:pPr>
          </w:p>
          <w:p w14:paraId="73E557BE" w14:textId="3FB7493A" w:rsidR="35C9DF1C" w:rsidRPr="00180675" w:rsidRDefault="35C9DF1C" w:rsidP="30ADC4E5">
            <w:pPr>
              <w:rPr>
                <w:rFonts w:ascii="Calibri" w:hAnsi="Calibri" w:cs="Calibri"/>
                <w:sz w:val="18"/>
                <w:szCs w:val="18"/>
              </w:rPr>
            </w:pPr>
          </w:p>
        </w:tc>
      </w:tr>
      <w:tr w:rsidR="35C9DF1C" w:rsidRPr="00180675" w14:paraId="50EC85A3" w14:textId="77777777" w:rsidTr="30ADC4E5">
        <w:trPr>
          <w:trHeight w:val="300"/>
        </w:trPr>
        <w:tc>
          <w:tcPr>
            <w:tcW w:w="3488" w:type="dxa"/>
            <w:vMerge/>
          </w:tcPr>
          <w:p w14:paraId="763661B9" w14:textId="77777777" w:rsidR="00B04D99" w:rsidRPr="00180675" w:rsidRDefault="00B04D99">
            <w:pPr>
              <w:rPr>
                <w:rFonts w:ascii="Calibri" w:hAnsi="Calibri" w:cs="Calibri"/>
                <w:sz w:val="18"/>
                <w:szCs w:val="18"/>
              </w:rPr>
            </w:pPr>
          </w:p>
        </w:tc>
        <w:tc>
          <w:tcPr>
            <w:tcW w:w="3488" w:type="dxa"/>
            <w:shd w:val="clear" w:color="auto" w:fill="F7E7B0"/>
          </w:tcPr>
          <w:p w14:paraId="0560BE4A" w14:textId="3EA3318A"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4</w:t>
            </w:r>
          </w:p>
        </w:tc>
        <w:tc>
          <w:tcPr>
            <w:tcW w:w="3488" w:type="dxa"/>
            <w:shd w:val="clear" w:color="auto" w:fill="F7E7B0"/>
          </w:tcPr>
          <w:p w14:paraId="79BF779C" w14:textId="564B3101"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5</w:t>
            </w:r>
          </w:p>
        </w:tc>
        <w:tc>
          <w:tcPr>
            <w:tcW w:w="3488" w:type="dxa"/>
            <w:shd w:val="clear" w:color="auto" w:fill="F7E7B0"/>
          </w:tcPr>
          <w:p w14:paraId="2C24AFEC" w14:textId="4BF78A9D" w:rsidR="35C9DF1C" w:rsidRPr="00180675" w:rsidRDefault="35C9DF1C" w:rsidP="35C9DF1C">
            <w:pPr>
              <w:rPr>
                <w:rFonts w:ascii="Calibri" w:eastAsia="Poppins" w:hAnsi="Calibri" w:cs="Calibri"/>
                <w:color w:val="000000" w:themeColor="text1"/>
                <w:sz w:val="18"/>
                <w:szCs w:val="18"/>
              </w:rPr>
            </w:pPr>
            <w:r w:rsidRPr="00180675">
              <w:rPr>
                <w:rFonts w:ascii="Calibri" w:hAnsi="Calibri" w:cs="Calibri"/>
                <w:sz w:val="18"/>
                <w:szCs w:val="18"/>
              </w:rPr>
              <w:t>Year 6</w:t>
            </w:r>
          </w:p>
        </w:tc>
      </w:tr>
      <w:tr w:rsidR="35C9DF1C" w:rsidRPr="00180675" w14:paraId="71D5FB52" w14:textId="77777777" w:rsidTr="30ADC4E5">
        <w:trPr>
          <w:trHeight w:val="300"/>
        </w:trPr>
        <w:tc>
          <w:tcPr>
            <w:tcW w:w="3488" w:type="dxa"/>
            <w:vMerge/>
          </w:tcPr>
          <w:p w14:paraId="14C371EC" w14:textId="77777777" w:rsidR="00B04D99" w:rsidRPr="00180675" w:rsidRDefault="00B04D99">
            <w:pPr>
              <w:rPr>
                <w:rFonts w:ascii="Calibri" w:hAnsi="Calibri" w:cs="Calibri"/>
                <w:sz w:val="18"/>
                <w:szCs w:val="18"/>
              </w:rPr>
            </w:pPr>
          </w:p>
        </w:tc>
        <w:tc>
          <w:tcPr>
            <w:tcW w:w="3488" w:type="dxa"/>
            <w:shd w:val="clear" w:color="auto" w:fill="F7E7B0"/>
          </w:tcPr>
          <w:p w14:paraId="661E768F" w14:textId="10989B95" w:rsidR="35C9DF1C" w:rsidRPr="00180675" w:rsidRDefault="2AAD9E08" w:rsidP="30ADC4E5">
            <w:pPr>
              <w:spacing w:before="1"/>
              <w:ind w:left="103"/>
              <w:rPr>
                <w:rFonts w:ascii="Calibri" w:hAnsi="Calibri" w:cs="Calibri"/>
                <w:sz w:val="18"/>
                <w:szCs w:val="18"/>
              </w:rPr>
            </w:pPr>
            <w:r w:rsidRPr="00180675">
              <w:rPr>
                <w:rFonts w:ascii="Calibri" w:hAnsi="Calibri" w:cs="Calibri"/>
                <w:sz w:val="18"/>
                <w:szCs w:val="18"/>
              </w:rPr>
              <w:t>U4.5.1. Make links between Jn 20:1-10 and Peter’s declaration of faith in Matt 16:13-20 and/or between Peter’s three denials of Jesus and Jesus’ three requests of Peter (Jn 21:15-17).</w:t>
            </w:r>
            <w:r w:rsidRPr="00180675">
              <w:rPr>
                <w:rFonts w:ascii="Calibri" w:hAnsi="Calibri" w:cs="Calibri"/>
                <w:sz w:val="18"/>
                <w:szCs w:val="18"/>
              </w:rPr>
              <w:br/>
            </w:r>
            <w:r w:rsidRPr="00180675">
              <w:rPr>
                <w:rFonts w:ascii="Calibri" w:hAnsi="Calibri" w:cs="Calibri"/>
                <w:sz w:val="18"/>
                <w:szCs w:val="18"/>
              </w:rPr>
              <w:br/>
              <w:t>U4.5.2. Find connections between Jesus’ words to Peter as the rock (Matt 16:18), John’s account</w:t>
            </w:r>
            <w:r w:rsidR="00B62E65">
              <w:rPr>
                <w:rFonts w:ascii="Calibri" w:hAnsi="Calibri" w:cs="Calibri"/>
                <w:sz w:val="18"/>
                <w:szCs w:val="18"/>
              </w:rPr>
              <w:t xml:space="preserve"> </w:t>
            </w:r>
            <w:r w:rsidRPr="00180675">
              <w:rPr>
                <w:rFonts w:ascii="Calibri" w:hAnsi="Calibri" w:cs="Calibri"/>
                <w:sz w:val="18"/>
                <w:szCs w:val="18"/>
              </w:rPr>
              <w:t>of Peter, and the role of the Pope as Peter’s successor.</w:t>
            </w:r>
            <w:r w:rsidRPr="00180675">
              <w:rPr>
                <w:rFonts w:ascii="Calibri" w:hAnsi="Calibri" w:cs="Calibri"/>
                <w:sz w:val="18"/>
                <w:szCs w:val="18"/>
              </w:rPr>
              <w:br/>
            </w:r>
            <w:r w:rsidRPr="00180675">
              <w:rPr>
                <w:rFonts w:ascii="Calibri" w:hAnsi="Calibri" w:cs="Calibri"/>
                <w:sz w:val="18"/>
                <w:szCs w:val="18"/>
              </w:rPr>
              <w:br/>
              <w:t>U4.5.3. Explain the term ‘apostle’ and explain why the Church is ‘apostolic’.</w:t>
            </w:r>
            <w:r w:rsidRPr="00180675">
              <w:rPr>
                <w:rFonts w:ascii="Calibri" w:hAnsi="Calibri" w:cs="Calibri"/>
                <w:sz w:val="18"/>
                <w:szCs w:val="18"/>
              </w:rPr>
              <w:br/>
            </w:r>
            <w:r w:rsidRPr="00180675">
              <w:rPr>
                <w:rFonts w:ascii="Calibri" w:hAnsi="Calibri" w:cs="Calibri"/>
                <w:sz w:val="18"/>
                <w:szCs w:val="18"/>
              </w:rPr>
              <w:br/>
              <w:t>U4.5.4. Encounter the words of the Apostles’ Creed and know that it summarises the central</w:t>
            </w:r>
            <w:r w:rsidR="00B62E65">
              <w:rPr>
                <w:rFonts w:ascii="Calibri" w:hAnsi="Calibri" w:cs="Calibri"/>
                <w:sz w:val="18"/>
                <w:szCs w:val="18"/>
              </w:rPr>
              <w:t xml:space="preserve"> </w:t>
            </w:r>
            <w:r w:rsidRPr="00180675">
              <w:rPr>
                <w:rFonts w:ascii="Calibri" w:hAnsi="Calibri" w:cs="Calibri"/>
                <w:sz w:val="18"/>
                <w:szCs w:val="18"/>
              </w:rPr>
              <w:t>beliefs of Christians.</w:t>
            </w:r>
            <w:r w:rsidRPr="00180675">
              <w:rPr>
                <w:rFonts w:ascii="Calibri" w:hAnsi="Calibri" w:cs="Calibri"/>
                <w:sz w:val="18"/>
                <w:szCs w:val="18"/>
              </w:rPr>
              <w:br/>
            </w:r>
            <w:r w:rsidRPr="00180675">
              <w:rPr>
                <w:rFonts w:ascii="Calibri" w:hAnsi="Calibri" w:cs="Calibri"/>
                <w:sz w:val="18"/>
                <w:szCs w:val="18"/>
              </w:rPr>
              <w:br/>
              <w:t>U4.5.5. Explain how the one, holy, Catholic, and apostolic Church is structured.</w:t>
            </w:r>
            <w:r w:rsidRPr="00180675">
              <w:rPr>
                <w:rFonts w:ascii="Calibri" w:hAnsi="Calibri" w:cs="Calibri"/>
                <w:sz w:val="18"/>
                <w:szCs w:val="18"/>
              </w:rPr>
              <w:br/>
            </w:r>
            <w:r w:rsidRPr="00180675">
              <w:rPr>
                <w:rFonts w:ascii="Calibri" w:hAnsi="Calibri" w:cs="Calibri"/>
                <w:sz w:val="18"/>
                <w:szCs w:val="18"/>
              </w:rPr>
              <w:br/>
              <w:t>U4.5.6. Describe some ways in which the Church today (locally or globally) continues the work of Jesus.</w:t>
            </w:r>
            <w:r w:rsidRPr="00180675">
              <w:rPr>
                <w:rFonts w:ascii="Calibri" w:hAnsi="Calibri" w:cs="Calibri"/>
                <w:sz w:val="18"/>
                <w:szCs w:val="18"/>
              </w:rPr>
              <w:br/>
            </w:r>
            <w:r w:rsidRPr="00180675">
              <w:rPr>
                <w:rFonts w:ascii="Calibri" w:hAnsi="Calibri" w:cs="Calibri"/>
                <w:sz w:val="18"/>
                <w:szCs w:val="18"/>
              </w:rPr>
              <w:br/>
              <w:t>U4.5.7. Describe what is meant by the ‘communion of saints’ and recognise that the Church</w:t>
            </w:r>
            <w:r w:rsidR="00B62E65">
              <w:rPr>
                <w:rFonts w:ascii="Calibri" w:hAnsi="Calibri" w:cs="Calibri"/>
                <w:sz w:val="18"/>
                <w:szCs w:val="18"/>
              </w:rPr>
              <w:t xml:space="preserve"> </w:t>
            </w:r>
            <w:r w:rsidRPr="00180675">
              <w:rPr>
                <w:rFonts w:ascii="Calibri" w:hAnsi="Calibri" w:cs="Calibri"/>
                <w:sz w:val="18"/>
                <w:szCs w:val="18"/>
              </w:rPr>
              <w:t>teaches Mary has a special place within this communion as Queen of Heaven.</w:t>
            </w:r>
          </w:p>
          <w:p w14:paraId="641A3B7F" w14:textId="64CD5D87" w:rsidR="35C9DF1C" w:rsidRPr="00180675" w:rsidRDefault="35C9DF1C" w:rsidP="30ADC4E5">
            <w:pPr>
              <w:ind w:left="103"/>
              <w:rPr>
                <w:rFonts w:ascii="Calibri" w:hAnsi="Calibri" w:cs="Calibri"/>
                <w:sz w:val="18"/>
                <w:szCs w:val="18"/>
              </w:rPr>
            </w:pPr>
          </w:p>
          <w:p w14:paraId="685F476E" w14:textId="7099C635" w:rsidR="35C9DF1C" w:rsidRPr="00180675" w:rsidRDefault="35C9DF1C" w:rsidP="30ADC4E5">
            <w:pPr>
              <w:rPr>
                <w:rFonts w:ascii="Calibri" w:eastAsia="Poppins" w:hAnsi="Calibri" w:cs="Calibri"/>
                <w:sz w:val="18"/>
                <w:szCs w:val="18"/>
              </w:rPr>
            </w:pPr>
          </w:p>
          <w:p w14:paraId="1C4E9D62" w14:textId="51BB551D" w:rsidR="35C9DF1C" w:rsidRPr="00180675" w:rsidRDefault="35C9DF1C" w:rsidP="30ADC4E5">
            <w:pPr>
              <w:spacing w:before="1"/>
              <w:ind w:left="103"/>
              <w:rPr>
                <w:rFonts w:ascii="Calibri" w:hAnsi="Calibri" w:cs="Calibri"/>
                <w:sz w:val="18"/>
                <w:szCs w:val="18"/>
              </w:rPr>
            </w:pPr>
          </w:p>
          <w:p w14:paraId="574CA701" w14:textId="0B945E08" w:rsidR="35C9DF1C" w:rsidRPr="00180675" w:rsidRDefault="35C9DF1C" w:rsidP="30ADC4E5">
            <w:pPr>
              <w:spacing w:before="1"/>
              <w:ind w:left="103"/>
              <w:rPr>
                <w:rFonts w:ascii="Calibri" w:hAnsi="Calibri" w:cs="Calibri"/>
                <w:sz w:val="18"/>
                <w:szCs w:val="18"/>
              </w:rPr>
            </w:pPr>
          </w:p>
          <w:p w14:paraId="6B7087D0" w14:textId="1CDA3C6F" w:rsidR="35C9DF1C" w:rsidRPr="00180675" w:rsidRDefault="35C9DF1C" w:rsidP="30ADC4E5">
            <w:pPr>
              <w:ind w:left="103"/>
              <w:rPr>
                <w:rFonts w:ascii="Calibri" w:hAnsi="Calibri" w:cs="Calibri"/>
                <w:sz w:val="18"/>
                <w:szCs w:val="18"/>
              </w:rPr>
            </w:pPr>
          </w:p>
          <w:p w14:paraId="6E999DE2" w14:textId="2A405CA7" w:rsidR="35C9DF1C" w:rsidRPr="00180675" w:rsidRDefault="35C9DF1C" w:rsidP="30ADC4E5">
            <w:pPr>
              <w:ind w:left="103"/>
              <w:rPr>
                <w:rFonts w:ascii="Calibri" w:hAnsi="Calibri" w:cs="Calibri"/>
                <w:sz w:val="18"/>
                <w:szCs w:val="18"/>
              </w:rPr>
            </w:pPr>
          </w:p>
          <w:p w14:paraId="7762CC24" w14:textId="5BCECA1A" w:rsidR="35C9DF1C" w:rsidRPr="00180675" w:rsidRDefault="35C9DF1C" w:rsidP="00B62E65">
            <w:pPr>
              <w:rPr>
                <w:rFonts w:ascii="Calibri" w:hAnsi="Calibri" w:cs="Calibri"/>
                <w:sz w:val="18"/>
                <w:szCs w:val="18"/>
              </w:rPr>
            </w:pPr>
          </w:p>
        </w:tc>
        <w:tc>
          <w:tcPr>
            <w:tcW w:w="3488" w:type="dxa"/>
            <w:shd w:val="clear" w:color="auto" w:fill="F7E7B0"/>
          </w:tcPr>
          <w:p w14:paraId="5C5D656E" w14:textId="2CB2E201" w:rsidR="35C9DF1C" w:rsidRPr="00180675" w:rsidRDefault="4A2E3DFE" w:rsidP="30ADC4E5">
            <w:pPr>
              <w:ind w:left="102" w:right="74"/>
              <w:rPr>
                <w:rFonts w:ascii="Calibri" w:hAnsi="Calibri" w:cs="Calibri"/>
                <w:sz w:val="18"/>
                <w:szCs w:val="18"/>
              </w:rPr>
            </w:pPr>
            <w:r w:rsidRPr="00180675">
              <w:rPr>
                <w:rFonts w:ascii="Calibri" w:hAnsi="Calibri" w:cs="Calibri"/>
                <w:sz w:val="18"/>
                <w:szCs w:val="18"/>
              </w:rPr>
              <w:t>U5.5.1. Identify that scripture speaks of the outpouring of gifts of the Holy Spirit on the Messiah in the Old Testament and the gospels. Make links with the Sacrament of Confirmation.</w:t>
            </w:r>
            <w:r w:rsidRPr="00180675">
              <w:rPr>
                <w:rFonts w:ascii="Calibri" w:hAnsi="Calibri" w:cs="Calibri"/>
                <w:sz w:val="18"/>
                <w:szCs w:val="18"/>
              </w:rPr>
              <w:br/>
            </w:r>
            <w:r w:rsidRPr="00180675">
              <w:rPr>
                <w:rFonts w:ascii="Calibri" w:hAnsi="Calibri" w:cs="Calibri"/>
                <w:sz w:val="18"/>
                <w:szCs w:val="18"/>
              </w:rPr>
              <w:br/>
              <w:t>U.5.5.2. Use specialist religious vocabulary to show knowledge and understanding of the religious actions and signs involved in the celebration of confirmation.</w:t>
            </w:r>
            <w:r w:rsidRPr="00180675">
              <w:rPr>
                <w:rFonts w:ascii="Calibri" w:hAnsi="Calibri" w:cs="Calibri"/>
                <w:sz w:val="18"/>
                <w:szCs w:val="18"/>
              </w:rPr>
              <w:br/>
            </w:r>
            <w:r w:rsidRPr="00180675">
              <w:rPr>
                <w:rFonts w:ascii="Calibri" w:hAnsi="Calibri" w:cs="Calibri"/>
                <w:sz w:val="18"/>
                <w:szCs w:val="18"/>
              </w:rPr>
              <w:br/>
              <w:t>U5.4.3. Describe the gifts of the Holy Spirit and describe some ways they help Christians be good disciples, making simple links with some of the fruits of the Spirit.</w:t>
            </w:r>
            <w:r w:rsidRPr="00180675">
              <w:rPr>
                <w:rFonts w:ascii="Calibri" w:hAnsi="Calibri" w:cs="Calibri"/>
                <w:sz w:val="18"/>
                <w:szCs w:val="18"/>
              </w:rPr>
              <w:br/>
            </w:r>
            <w:r w:rsidRPr="00180675">
              <w:rPr>
                <w:rFonts w:ascii="Calibri" w:hAnsi="Calibri" w:cs="Calibri"/>
                <w:sz w:val="18"/>
                <w:szCs w:val="18"/>
              </w:rPr>
              <w:br/>
              <w:t>U5.5.4. Using the lives of Mary and another saint as examples, explain what the term</w:t>
            </w:r>
            <w:r w:rsidR="00B62E65">
              <w:rPr>
                <w:rFonts w:ascii="Calibri" w:hAnsi="Calibri" w:cs="Calibri"/>
                <w:sz w:val="18"/>
                <w:szCs w:val="18"/>
              </w:rPr>
              <w:t xml:space="preserve"> </w:t>
            </w:r>
            <w:r w:rsidRPr="00180675">
              <w:rPr>
                <w:rFonts w:ascii="Calibri" w:hAnsi="Calibri" w:cs="Calibri"/>
                <w:sz w:val="18"/>
                <w:szCs w:val="18"/>
              </w:rPr>
              <w:t>‘discipleship’ means.</w:t>
            </w:r>
            <w:r w:rsidRPr="00180675">
              <w:rPr>
                <w:rFonts w:ascii="Calibri" w:hAnsi="Calibri" w:cs="Calibri"/>
                <w:sz w:val="18"/>
                <w:szCs w:val="18"/>
              </w:rPr>
              <w:br/>
            </w:r>
            <w:r w:rsidRPr="00180675">
              <w:rPr>
                <w:rFonts w:ascii="Calibri" w:hAnsi="Calibri" w:cs="Calibri"/>
                <w:sz w:val="18"/>
                <w:szCs w:val="18"/>
              </w:rPr>
              <w:br/>
              <w:t>U5.5.5. Describe the names and signs under which the Holy Spirit appears and explain some simple links with scripture and the Sacrament of Confirmation.</w:t>
            </w:r>
            <w:r w:rsidRPr="00180675">
              <w:rPr>
                <w:rFonts w:ascii="Calibri" w:hAnsi="Calibri" w:cs="Calibri"/>
                <w:sz w:val="18"/>
                <w:szCs w:val="18"/>
              </w:rPr>
              <w:br/>
            </w:r>
            <w:r w:rsidRPr="00180675">
              <w:rPr>
                <w:rFonts w:ascii="Calibri" w:hAnsi="Calibri" w:cs="Calibri"/>
                <w:sz w:val="18"/>
                <w:szCs w:val="18"/>
              </w:rPr>
              <w:br/>
              <w:t>U5.5.6. Know that the Rosary is a prayerful reflection on the life of Christ and explain what the glorious mysteries remember.</w:t>
            </w:r>
          </w:p>
          <w:p w14:paraId="47D501A0" w14:textId="67D65435" w:rsidR="35C9DF1C" w:rsidRPr="00180675" w:rsidRDefault="35C9DF1C" w:rsidP="30ADC4E5">
            <w:pPr>
              <w:ind w:left="102" w:right="201"/>
              <w:rPr>
                <w:rFonts w:ascii="Calibri" w:hAnsi="Calibri" w:cs="Calibri"/>
                <w:sz w:val="18"/>
                <w:szCs w:val="18"/>
              </w:rPr>
            </w:pPr>
          </w:p>
          <w:p w14:paraId="080E98B3" w14:textId="1AD3C5E1" w:rsidR="35C9DF1C" w:rsidRPr="00180675" w:rsidRDefault="35C9DF1C" w:rsidP="30ADC4E5">
            <w:pPr>
              <w:spacing w:before="1"/>
              <w:ind w:left="102" w:right="201"/>
              <w:rPr>
                <w:rFonts w:ascii="Calibri" w:hAnsi="Calibri" w:cs="Calibri"/>
                <w:sz w:val="18"/>
                <w:szCs w:val="18"/>
              </w:rPr>
            </w:pPr>
          </w:p>
          <w:p w14:paraId="5AB91FC4" w14:textId="6B59CBD7" w:rsidR="35C9DF1C" w:rsidRPr="00180675" w:rsidRDefault="35C9DF1C" w:rsidP="30ADC4E5">
            <w:pPr>
              <w:ind w:left="102"/>
              <w:rPr>
                <w:rFonts w:ascii="Calibri" w:hAnsi="Calibri" w:cs="Calibri"/>
                <w:sz w:val="18"/>
                <w:szCs w:val="18"/>
              </w:rPr>
            </w:pPr>
          </w:p>
          <w:p w14:paraId="11F6888E" w14:textId="1EBECEF3" w:rsidR="35C9DF1C" w:rsidRPr="00180675" w:rsidRDefault="35C9DF1C" w:rsidP="30ADC4E5">
            <w:pPr>
              <w:spacing w:before="1"/>
              <w:ind w:left="102"/>
              <w:rPr>
                <w:rFonts w:ascii="Calibri" w:hAnsi="Calibri" w:cs="Calibri"/>
                <w:sz w:val="18"/>
                <w:szCs w:val="18"/>
              </w:rPr>
            </w:pPr>
          </w:p>
          <w:p w14:paraId="1D4907A9" w14:textId="043A173E" w:rsidR="35C9DF1C" w:rsidRPr="00180675" w:rsidRDefault="35C9DF1C" w:rsidP="30ADC4E5">
            <w:pPr>
              <w:ind w:left="102" w:right="201"/>
              <w:rPr>
                <w:rFonts w:ascii="Calibri" w:hAnsi="Calibri" w:cs="Calibri"/>
                <w:sz w:val="18"/>
                <w:szCs w:val="18"/>
              </w:rPr>
            </w:pPr>
          </w:p>
          <w:p w14:paraId="449E2F3F" w14:textId="59C75C18" w:rsidR="35C9DF1C" w:rsidRPr="00180675" w:rsidRDefault="35C9DF1C" w:rsidP="30ADC4E5">
            <w:pPr>
              <w:rPr>
                <w:rFonts w:ascii="Calibri" w:eastAsia="Poppins" w:hAnsi="Calibri" w:cs="Calibri"/>
                <w:sz w:val="18"/>
                <w:szCs w:val="18"/>
              </w:rPr>
            </w:pPr>
          </w:p>
        </w:tc>
        <w:tc>
          <w:tcPr>
            <w:tcW w:w="3488" w:type="dxa"/>
            <w:shd w:val="clear" w:color="auto" w:fill="F7E7B0"/>
          </w:tcPr>
          <w:p w14:paraId="3D90C3BD" w14:textId="09E3C28C" w:rsidR="35C9DF1C" w:rsidRPr="00180675" w:rsidRDefault="2E65CBA0" w:rsidP="30ADC4E5">
            <w:pPr>
              <w:ind w:left="103"/>
              <w:rPr>
                <w:rFonts w:ascii="Calibri" w:hAnsi="Calibri" w:cs="Calibri"/>
                <w:sz w:val="18"/>
                <w:szCs w:val="18"/>
              </w:rPr>
            </w:pPr>
            <w:r w:rsidRPr="00180675">
              <w:rPr>
                <w:rFonts w:ascii="Calibri" w:hAnsi="Calibri" w:cs="Calibri"/>
                <w:sz w:val="18"/>
                <w:szCs w:val="18"/>
              </w:rPr>
              <w:t>U6.5.1. Show understanding of the scripture passages studied, identifying literary forms and authorial intention.</w:t>
            </w:r>
            <w:r w:rsidRPr="00180675">
              <w:rPr>
                <w:rFonts w:ascii="Calibri" w:hAnsi="Calibri" w:cs="Calibri"/>
                <w:sz w:val="18"/>
                <w:szCs w:val="18"/>
              </w:rPr>
              <w:br/>
            </w:r>
            <w:r w:rsidRPr="00180675">
              <w:rPr>
                <w:rFonts w:ascii="Calibri" w:hAnsi="Calibri" w:cs="Calibri"/>
                <w:sz w:val="18"/>
                <w:szCs w:val="18"/>
              </w:rPr>
              <w:br/>
              <w:t>U6.5.2. Use specialist theological and religious and vocabulary to describe and explain links between at least one of the scripture passages studied and religious beliefs.</w:t>
            </w:r>
            <w:r w:rsidRPr="00180675">
              <w:rPr>
                <w:rFonts w:ascii="Calibri" w:hAnsi="Calibri" w:cs="Calibri"/>
                <w:sz w:val="18"/>
                <w:szCs w:val="18"/>
              </w:rPr>
              <w:br/>
            </w:r>
            <w:r w:rsidRPr="00180675">
              <w:rPr>
                <w:rFonts w:ascii="Calibri" w:hAnsi="Calibri" w:cs="Calibri"/>
                <w:sz w:val="18"/>
                <w:szCs w:val="18"/>
              </w:rPr>
              <w:br/>
              <w:t>U6.5.3. Describe Christian belief about the Resurrection of Christ and the revelation of the Father, Son, and Spirit.</w:t>
            </w:r>
            <w:r w:rsidRPr="00180675">
              <w:rPr>
                <w:rFonts w:ascii="Calibri" w:hAnsi="Calibri" w:cs="Calibri"/>
                <w:sz w:val="18"/>
                <w:szCs w:val="18"/>
              </w:rPr>
              <w:br/>
            </w:r>
            <w:r w:rsidRPr="00180675">
              <w:rPr>
                <w:rFonts w:ascii="Calibri" w:hAnsi="Calibri" w:cs="Calibri"/>
                <w:sz w:val="18"/>
                <w:szCs w:val="18"/>
              </w:rPr>
              <w:br/>
              <w:t>U6.5.4. Explain why Jesus is called the ‘new Adam’, making links between scripture texts from</w:t>
            </w:r>
            <w:r w:rsidR="00B62E65">
              <w:rPr>
                <w:rFonts w:ascii="Calibri" w:hAnsi="Calibri" w:cs="Calibri"/>
                <w:sz w:val="18"/>
                <w:szCs w:val="18"/>
              </w:rPr>
              <w:t xml:space="preserve"> </w:t>
            </w:r>
            <w:r w:rsidRPr="00180675">
              <w:rPr>
                <w:rFonts w:ascii="Calibri" w:hAnsi="Calibri" w:cs="Calibri"/>
                <w:sz w:val="18"/>
                <w:szCs w:val="18"/>
              </w:rPr>
              <w:t>the new and old testaments.</w:t>
            </w:r>
            <w:r w:rsidRPr="00180675">
              <w:rPr>
                <w:rFonts w:ascii="Calibri" w:hAnsi="Calibri" w:cs="Calibri"/>
                <w:sz w:val="18"/>
                <w:szCs w:val="18"/>
              </w:rPr>
              <w:br/>
            </w:r>
            <w:r w:rsidRPr="00180675">
              <w:rPr>
                <w:rFonts w:ascii="Calibri" w:hAnsi="Calibri" w:cs="Calibri"/>
                <w:sz w:val="18"/>
                <w:szCs w:val="18"/>
              </w:rPr>
              <w:br/>
              <w:t>U6.5.5. Describe and explain, with examples, the different ways in which Christians’ bear</w:t>
            </w:r>
            <w:r w:rsidRPr="00180675">
              <w:rPr>
                <w:rFonts w:ascii="Calibri" w:hAnsi="Calibri" w:cs="Calibri"/>
                <w:sz w:val="18"/>
                <w:szCs w:val="18"/>
              </w:rPr>
              <w:br/>
            </w:r>
            <w:r w:rsidRPr="00180675">
              <w:rPr>
                <w:rFonts w:ascii="Calibri" w:hAnsi="Calibri" w:cs="Calibri"/>
                <w:sz w:val="18"/>
                <w:szCs w:val="18"/>
              </w:rPr>
              <w:br/>
              <w:t>witness to their beliefs now and in the past and make links with the life of a saint. U6.5.6. Describe how one charity studied witnesses its Christian faith through its work.</w:t>
            </w:r>
          </w:p>
          <w:p w14:paraId="0D17FC9F" w14:textId="6C3999DA" w:rsidR="35C9DF1C" w:rsidRPr="00180675" w:rsidRDefault="35C9DF1C" w:rsidP="30ADC4E5">
            <w:pPr>
              <w:ind w:left="103"/>
              <w:rPr>
                <w:rFonts w:ascii="Calibri" w:hAnsi="Calibri" w:cs="Calibri"/>
                <w:sz w:val="18"/>
                <w:szCs w:val="18"/>
              </w:rPr>
            </w:pPr>
          </w:p>
          <w:p w14:paraId="6A458790" w14:textId="0BB7DFBC" w:rsidR="35C9DF1C" w:rsidRPr="00180675" w:rsidRDefault="35C9DF1C" w:rsidP="30ADC4E5">
            <w:pPr>
              <w:ind w:left="103" w:right="190"/>
              <w:rPr>
                <w:rFonts w:ascii="Calibri" w:hAnsi="Calibri" w:cs="Calibri"/>
                <w:sz w:val="18"/>
                <w:szCs w:val="18"/>
              </w:rPr>
            </w:pPr>
          </w:p>
          <w:p w14:paraId="72232DE6" w14:textId="47E21D3C" w:rsidR="35C9DF1C" w:rsidRPr="00180675" w:rsidRDefault="35C9DF1C" w:rsidP="30ADC4E5">
            <w:pPr>
              <w:ind w:left="103"/>
              <w:rPr>
                <w:rFonts w:ascii="Calibri" w:hAnsi="Calibri" w:cs="Calibri"/>
                <w:sz w:val="18"/>
                <w:szCs w:val="18"/>
              </w:rPr>
            </w:pPr>
          </w:p>
          <w:p w14:paraId="5499CA91" w14:textId="25CCB1D8" w:rsidR="35C9DF1C" w:rsidRPr="00180675" w:rsidRDefault="35C9DF1C" w:rsidP="30ADC4E5">
            <w:pPr>
              <w:spacing w:before="1"/>
              <w:ind w:left="103"/>
              <w:rPr>
                <w:rFonts w:ascii="Calibri" w:hAnsi="Calibri" w:cs="Calibri"/>
                <w:sz w:val="18"/>
                <w:szCs w:val="18"/>
              </w:rPr>
            </w:pPr>
          </w:p>
          <w:p w14:paraId="76CA6682" w14:textId="2EAF3E93" w:rsidR="35C9DF1C" w:rsidRPr="00180675" w:rsidRDefault="35C9DF1C" w:rsidP="30ADC4E5">
            <w:pPr>
              <w:ind w:left="103"/>
              <w:rPr>
                <w:rFonts w:ascii="Calibri" w:hAnsi="Calibri" w:cs="Calibri"/>
                <w:sz w:val="18"/>
                <w:szCs w:val="18"/>
              </w:rPr>
            </w:pPr>
          </w:p>
          <w:p w14:paraId="368681B4" w14:textId="05632CE3" w:rsidR="35C9DF1C" w:rsidRPr="00180675" w:rsidRDefault="35C9DF1C" w:rsidP="30ADC4E5">
            <w:pPr>
              <w:rPr>
                <w:rFonts w:ascii="Calibri" w:eastAsia="Poppins" w:hAnsi="Calibri" w:cs="Calibri"/>
                <w:sz w:val="18"/>
                <w:szCs w:val="18"/>
              </w:rPr>
            </w:pPr>
          </w:p>
        </w:tc>
      </w:tr>
    </w:tbl>
    <w:p w14:paraId="1AA2F638" w14:textId="3BDD92B0" w:rsidR="30ADC4E5" w:rsidRPr="00180675" w:rsidRDefault="30ADC4E5" w:rsidP="30ADC4E5">
      <w:pPr>
        <w:rPr>
          <w:rFonts w:ascii="Calibri" w:hAnsi="Calibri" w:cs="Calibri"/>
          <w:sz w:val="18"/>
          <w:szCs w:val="18"/>
        </w:rPr>
      </w:pPr>
    </w:p>
    <w:tbl>
      <w:tblPr>
        <w:tblStyle w:val="TableGrid"/>
        <w:tblW w:w="0" w:type="auto"/>
        <w:tblLook w:val="06A0" w:firstRow="1" w:lastRow="0" w:firstColumn="1" w:lastColumn="0" w:noHBand="1" w:noVBand="1"/>
      </w:tblPr>
      <w:tblGrid>
        <w:gridCol w:w="3487"/>
        <w:gridCol w:w="3487"/>
        <w:gridCol w:w="3487"/>
        <w:gridCol w:w="3487"/>
      </w:tblGrid>
      <w:tr w:rsidR="30ADC4E5" w:rsidRPr="00180675" w14:paraId="61B8BDBD" w14:textId="77777777" w:rsidTr="30ADC4E5">
        <w:trPr>
          <w:trHeight w:val="300"/>
        </w:trPr>
        <w:tc>
          <w:tcPr>
            <w:tcW w:w="3488" w:type="dxa"/>
            <w:vMerge w:val="restart"/>
          </w:tcPr>
          <w:p w14:paraId="4FA9CA5A" w14:textId="6E23C16C" w:rsidR="30ADC4E5" w:rsidRPr="00180675" w:rsidRDefault="30ADC4E5" w:rsidP="30ADC4E5">
            <w:pPr>
              <w:rPr>
                <w:rFonts w:ascii="Calibri" w:hAnsi="Calibri" w:cs="Calibri"/>
                <w:sz w:val="18"/>
                <w:szCs w:val="18"/>
              </w:rPr>
            </w:pPr>
            <w:r w:rsidRPr="00180675">
              <w:rPr>
                <w:rFonts w:ascii="Calibri" w:hAnsi="Calibri" w:cs="Calibri"/>
                <w:sz w:val="18"/>
                <w:szCs w:val="18"/>
              </w:rPr>
              <w:t xml:space="preserve">Dialogue and </w:t>
            </w:r>
            <w:proofErr w:type="gramStart"/>
            <w:r w:rsidRPr="00180675">
              <w:rPr>
                <w:rFonts w:ascii="Calibri" w:hAnsi="Calibri" w:cs="Calibri"/>
                <w:sz w:val="18"/>
                <w:szCs w:val="18"/>
              </w:rPr>
              <w:t>Encounter</w:t>
            </w:r>
            <w:proofErr w:type="gramEnd"/>
          </w:p>
        </w:tc>
        <w:tc>
          <w:tcPr>
            <w:tcW w:w="3488" w:type="dxa"/>
          </w:tcPr>
          <w:p w14:paraId="41E9560C" w14:textId="212AB0B9" w:rsidR="30ADC4E5" w:rsidRPr="00180675" w:rsidRDefault="30ADC4E5" w:rsidP="30ADC4E5">
            <w:pPr>
              <w:rPr>
                <w:rFonts w:ascii="Calibri" w:hAnsi="Calibri" w:cs="Calibri"/>
                <w:sz w:val="18"/>
                <w:szCs w:val="18"/>
              </w:rPr>
            </w:pPr>
            <w:r w:rsidRPr="00180675">
              <w:rPr>
                <w:rFonts w:ascii="Calibri" w:hAnsi="Calibri" w:cs="Calibri"/>
                <w:sz w:val="18"/>
                <w:szCs w:val="18"/>
              </w:rPr>
              <w:t>Year 1</w:t>
            </w:r>
          </w:p>
        </w:tc>
        <w:tc>
          <w:tcPr>
            <w:tcW w:w="3488" w:type="dxa"/>
          </w:tcPr>
          <w:p w14:paraId="63BC45BC" w14:textId="08D2646D" w:rsidR="30ADC4E5" w:rsidRPr="00180675" w:rsidRDefault="30ADC4E5" w:rsidP="30ADC4E5">
            <w:pPr>
              <w:rPr>
                <w:rFonts w:ascii="Calibri" w:hAnsi="Calibri" w:cs="Calibri"/>
                <w:sz w:val="18"/>
                <w:szCs w:val="18"/>
              </w:rPr>
            </w:pPr>
            <w:r w:rsidRPr="00180675">
              <w:rPr>
                <w:rFonts w:ascii="Calibri" w:hAnsi="Calibri" w:cs="Calibri"/>
                <w:sz w:val="18"/>
                <w:szCs w:val="18"/>
              </w:rPr>
              <w:t>Year 2</w:t>
            </w:r>
          </w:p>
        </w:tc>
        <w:tc>
          <w:tcPr>
            <w:tcW w:w="3488" w:type="dxa"/>
          </w:tcPr>
          <w:p w14:paraId="5746224C" w14:textId="68327BD0" w:rsidR="30ADC4E5" w:rsidRPr="00180675" w:rsidRDefault="30ADC4E5" w:rsidP="30ADC4E5">
            <w:pPr>
              <w:rPr>
                <w:rFonts w:ascii="Calibri" w:hAnsi="Calibri" w:cs="Calibri"/>
                <w:sz w:val="18"/>
                <w:szCs w:val="18"/>
              </w:rPr>
            </w:pPr>
            <w:r w:rsidRPr="00180675">
              <w:rPr>
                <w:rFonts w:ascii="Calibri" w:hAnsi="Calibri" w:cs="Calibri"/>
                <w:sz w:val="18"/>
                <w:szCs w:val="18"/>
              </w:rPr>
              <w:t>Year 3</w:t>
            </w:r>
          </w:p>
        </w:tc>
      </w:tr>
      <w:tr w:rsidR="30ADC4E5" w:rsidRPr="00180675" w14:paraId="48A59E50" w14:textId="77777777" w:rsidTr="30ADC4E5">
        <w:trPr>
          <w:trHeight w:val="300"/>
        </w:trPr>
        <w:tc>
          <w:tcPr>
            <w:tcW w:w="3488" w:type="dxa"/>
            <w:vMerge/>
          </w:tcPr>
          <w:p w14:paraId="6451344D" w14:textId="77777777" w:rsidR="00B04D99" w:rsidRPr="00180675" w:rsidRDefault="00B04D99">
            <w:pPr>
              <w:rPr>
                <w:rFonts w:ascii="Calibri" w:hAnsi="Calibri" w:cs="Calibri"/>
                <w:sz w:val="18"/>
                <w:szCs w:val="18"/>
              </w:rPr>
            </w:pPr>
          </w:p>
        </w:tc>
        <w:tc>
          <w:tcPr>
            <w:tcW w:w="3488" w:type="dxa"/>
          </w:tcPr>
          <w:p w14:paraId="1D3B8AE3" w14:textId="4C01C4D1" w:rsidR="600B196C" w:rsidRPr="00180675" w:rsidRDefault="600B196C" w:rsidP="30ADC4E5">
            <w:pPr>
              <w:ind w:left="103"/>
              <w:rPr>
                <w:rFonts w:ascii="Calibri" w:hAnsi="Calibri" w:cs="Calibri"/>
                <w:sz w:val="18"/>
                <w:szCs w:val="18"/>
              </w:rPr>
            </w:pPr>
            <w:r w:rsidRPr="00180675">
              <w:rPr>
                <w:rFonts w:ascii="Calibri" w:hAnsi="Calibri" w:cs="Calibri"/>
                <w:sz w:val="18"/>
                <w:szCs w:val="18"/>
              </w:rPr>
              <w:t>U1.6.1. Know that Christian means follower of Jesus Christ.</w:t>
            </w:r>
            <w:r w:rsidRPr="00180675">
              <w:rPr>
                <w:rFonts w:ascii="Calibri" w:hAnsi="Calibri" w:cs="Calibri"/>
                <w:sz w:val="18"/>
                <w:szCs w:val="18"/>
              </w:rPr>
              <w:br/>
            </w:r>
            <w:r w:rsidRPr="00180675">
              <w:rPr>
                <w:rFonts w:ascii="Calibri" w:hAnsi="Calibri" w:cs="Calibri"/>
                <w:sz w:val="18"/>
                <w:szCs w:val="18"/>
              </w:rPr>
              <w:br/>
              <w:t>U1.6.2. Recognise that Catholics are a part of a global Christian family, and all Christians are sisters and brothers.</w:t>
            </w:r>
            <w:r w:rsidRPr="00180675">
              <w:rPr>
                <w:rFonts w:ascii="Calibri" w:hAnsi="Calibri" w:cs="Calibri"/>
                <w:sz w:val="18"/>
                <w:szCs w:val="18"/>
              </w:rPr>
              <w:br/>
            </w:r>
            <w:r w:rsidRPr="00180675">
              <w:rPr>
                <w:rFonts w:ascii="Calibri" w:hAnsi="Calibri" w:cs="Calibri"/>
                <w:sz w:val="18"/>
                <w:szCs w:val="18"/>
              </w:rPr>
              <w:br/>
              <w:t>U1.6.3. Recognise simple connections between Jesus’ life and message and how Christians live today.</w:t>
            </w:r>
            <w:r w:rsidRPr="00180675">
              <w:rPr>
                <w:rFonts w:ascii="Calibri" w:hAnsi="Calibri" w:cs="Calibri"/>
                <w:sz w:val="18"/>
                <w:szCs w:val="18"/>
              </w:rPr>
              <w:br/>
            </w:r>
            <w:r w:rsidRPr="00180675">
              <w:rPr>
                <w:rFonts w:ascii="Calibri" w:hAnsi="Calibri" w:cs="Calibri"/>
                <w:sz w:val="18"/>
                <w:szCs w:val="18"/>
              </w:rPr>
              <w:br/>
              <w:t>U1.6.4. Recognise that the cross is a symbol of Christianity, and the sign of the cross is a prayer expressing Christian belief.</w:t>
            </w:r>
            <w:r w:rsidRPr="00180675">
              <w:rPr>
                <w:rFonts w:ascii="Calibri" w:hAnsi="Calibri" w:cs="Calibri"/>
                <w:sz w:val="18"/>
                <w:szCs w:val="18"/>
              </w:rPr>
              <w:br/>
            </w:r>
            <w:r w:rsidRPr="00180675">
              <w:rPr>
                <w:rFonts w:ascii="Calibri" w:hAnsi="Calibri" w:cs="Calibri"/>
                <w:sz w:val="18"/>
                <w:szCs w:val="18"/>
              </w:rPr>
              <w:br/>
              <w:t>U1.6.5. Correctly use religious words and phrases to recognise features of Jewish religious life and practice (e.g., including specific vocabulary about the Jewish belief in one God and the</w:t>
            </w:r>
            <w:r w:rsidR="00B62E65">
              <w:rPr>
                <w:rFonts w:ascii="Calibri" w:hAnsi="Calibri" w:cs="Calibri"/>
                <w:sz w:val="18"/>
                <w:szCs w:val="18"/>
              </w:rPr>
              <w:t xml:space="preserve"> </w:t>
            </w:r>
            <w:r w:rsidRPr="00180675">
              <w:rPr>
                <w:rFonts w:ascii="Calibri" w:hAnsi="Calibri" w:cs="Calibri"/>
                <w:sz w:val="18"/>
                <w:szCs w:val="18"/>
              </w:rPr>
              <w:t>special clothes some Jewish people wear each day).</w:t>
            </w:r>
          </w:p>
          <w:p w14:paraId="23DB41A0" w14:textId="2C3A9EC6" w:rsidR="600B196C" w:rsidRPr="00180675" w:rsidRDefault="600B196C" w:rsidP="30ADC4E5">
            <w:pPr>
              <w:ind w:left="103" w:right="190"/>
              <w:rPr>
                <w:rFonts w:ascii="Calibri" w:hAnsi="Calibri" w:cs="Calibri"/>
                <w:sz w:val="18"/>
                <w:szCs w:val="18"/>
              </w:rPr>
            </w:pPr>
          </w:p>
          <w:p w14:paraId="00251881" w14:textId="3B37D630" w:rsidR="600B196C" w:rsidRPr="00180675" w:rsidRDefault="600B196C" w:rsidP="30ADC4E5">
            <w:pPr>
              <w:spacing w:before="1"/>
              <w:ind w:left="103"/>
              <w:rPr>
                <w:rFonts w:ascii="Calibri" w:hAnsi="Calibri" w:cs="Calibri"/>
                <w:sz w:val="18"/>
                <w:szCs w:val="18"/>
              </w:rPr>
            </w:pPr>
          </w:p>
          <w:p w14:paraId="00793ACA" w14:textId="54C48889" w:rsidR="600B196C" w:rsidRPr="00180675" w:rsidRDefault="600B196C" w:rsidP="30ADC4E5">
            <w:pPr>
              <w:ind w:left="103"/>
              <w:rPr>
                <w:rFonts w:ascii="Calibri" w:hAnsi="Calibri" w:cs="Calibri"/>
                <w:sz w:val="18"/>
                <w:szCs w:val="18"/>
              </w:rPr>
            </w:pPr>
          </w:p>
          <w:p w14:paraId="6BF20C4D" w14:textId="00C70BAF" w:rsidR="600B196C" w:rsidRPr="00180675" w:rsidRDefault="600B196C" w:rsidP="30ADC4E5">
            <w:pPr>
              <w:ind w:left="103" w:right="190"/>
              <w:rPr>
                <w:rFonts w:ascii="Calibri" w:hAnsi="Calibri" w:cs="Calibri"/>
                <w:sz w:val="18"/>
                <w:szCs w:val="18"/>
              </w:rPr>
            </w:pPr>
          </w:p>
          <w:p w14:paraId="08A30788" w14:textId="556323B4" w:rsidR="600B196C" w:rsidRPr="00180675" w:rsidRDefault="600B196C" w:rsidP="30ADC4E5">
            <w:pPr>
              <w:rPr>
                <w:rFonts w:ascii="Calibri" w:eastAsia="Aptos" w:hAnsi="Calibri" w:cs="Calibri"/>
                <w:sz w:val="18"/>
                <w:szCs w:val="18"/>
              </w:rPr>
            </w:pPr>
          </w:p>
        </w:tc>
        <w:tc>
          <w:tcPr>
            <w:tcW w:w="3488" w:type="dxa"/>
          </w:tcPr>
          <w:p w14:paraId="610BD206" w14:textId="5BADE7D6" w:rsidR="6072FA64" w:rsidRPr="00180675" w:rsidRDefault="6072FA64" w:rsidP="30ADC4E5">
            <w:pPr>
              <w:ind w:left="103"/>
              <w:rPr>
                <w:rFonts w:ascii="Calibri" w:hAnsi="Calibri" w:cs="Calibri"/>
                <w:sz w:val="18"/>
                <w:szCs w:val="18"/>
              </w:rPr>
            </w:pPr>
            <w:r w:rsidRPr="00180675">
              <w:rPr>
                <w:rFonts w:ascii="Calibri" w:hAnsi="Calibri" w:cs="Calibri"/>
                <w:sz w:val="18"/>
                <w:szCs w:val="18"/>
              </w:rPr>
              <w:t>U2.6.1. Say what the story of the Good Samaritan teaches about how Christians should live. U2.6.2. Describe an initiative Christians work on together locally and globally in the service of others.</w:t>
            </w:r>
            <w:r w:rsidRPr="00180675">
              <w:rPr>
                <w:rFonts w:ascii="Calibri" w:hAnsi="Calibri" w:cs="Calibri"/>
                <w:sz w:val="18"/>
                <w:szCs w:val="18"/>
              </w:rPr>
              <w:br/>
            </w:r>
            <w:r w:rsidRPr="00180675">
              <w:rPr>
                <w:rFonts w:ascii="Calibri" w:hAnsi="Calibri" w:cs="Calibri"/>
                <w:sz w:val="18"/>
                <w:szCs w:val="18"/>
              </w:rPr>
              <w:br/>
              <w:t>U2.6.3. Make simple links and connections between some Jewish religious laws, beliefs, worship, and life (e.g., Keeping the Sabbath day holy and how this is celebrated in the synagogue and in Jewish homes).</w:t>
            </w:r>
            <w:r w:rsidRPr="00180675">
              <w:rPr>
                <w:rFonts w:ascii="Calibri" w:hAnsi="Calibri" w:cs="Calibri"/>
                <w:sz w:val="18"/>
                <w:szCs w:val="18"/>
              </w:rPr>
              <w:br/>
            </w:r>
            <w:r w:rsidRPr="00180675">
              <w:rPr>
                <w:rFonts w:ascii="Calibri" w:hAnsi="Calibri" w:cs="Calibri"/>
                <w:sz w:val="18"/>
                <w:szCs w:val="18"/>
              </w:rPr>
              <w:br/>
              <w:t>U2.6.4. Talk about respecting the beliefs of people from different communities in their local</w:t>
            </w:r>
            <w:r w:rsidR="00B62E65">
              <w:rPr>
                <w:rFonts w:ascii="Calibri" w:hAnsi="Calibri" w:cs="Calibri"/>
                <w:sz w:val="18"/>
                <w:szCs w:val="18"/>
              </w:rPr>
              <w:t xml:space="preserve"> </w:t>
            </w:r>
            <w:r w:rsidRPr="00180675">
              <w:rPr>
                <w:rFonts w:ascii="Calibri" w:hAnsi="Calibri" w:cs="Calibri"/>
                <w:sz w:val="18"/>
                <w:szCs w:val="18"/>
              </w:rPr>
              <w:t>area.</w:t>
            </w:r>
          </w:p>
          <w:p w14:paraId="3E0BA9C3" w14:textId="3E81B026" w:rsidR="6072FA64" w:rsidRPr="00180675" w:rsidRDefault="6072FA64" w:rsidP="30ADC4E5">
            <w:pPr>
              <w:spacing w:before="1"/>
              <w:ind w:left="103" w:right="345"/>
              <w:rPr>
                <w:rFonts w:ascii="Calibri" w:hAnsi="Calibri" w:cs="Calibri"/>
                <w:sz w:val="18"/>
                <w:szCs w:val="18"/>
              </w:rPr>
            </w:pPr>
          </w:p>
          <w:p w14:paraId="560CCA66" w14:textId="62E359C8" w:rsidR="6072FA64" w:rsidRPr="00180675" w:rsidRDefault="6072FA64" w:rsidP="30ADC4E5">
            <w:pPr>
              <w:ind w:left="103"/>
              <w:rPr>
                <w:rFonts w:ascii="Calibri" w:hAnsi="Calibri" w:cs="Calibri"/>
                <w:sz w:val="18"/>
                <w:szCs w:val="18"/>
              </w:rPr>
            </w:pPr>
          </w:p>
          <w:p w14:paraId="327EADAC" w14:textId="4D79FF01" w:rsidR="6072FA64" w:rsidRPr="00180675" w:rsidRDefault="6072FA64" w:rsidP="30ADC4E5">
            <w:pPr>
              <w:rPr>
                <w:rFonts w:ascii="Calibri" w:eastAsia="Aptos" w:hAnsi="Calibri" w:cs="Calibri"/>
                <w:sz w:val="18"/>
                <w:szCs w:val="18"/>
              </w:rPr>
            </w:pPr>
          </w:p>
        </w:tc>
        <w:tc>
          <w:tcPr>
            <w:tcW w:w="3488" w:type="dxa"/>
          </w:tcPr>
          <w:p w14:paraId="72A477F5" w14:textId="131197AE" w:rsidR="07589A57" w:rsidRPr="00180675" w:rsidRDefault="07589A57" w:rsidP="30ADC4E5">
            <w:pPr>
              <w:spacing w:before="1"/>
              <w:ind w:left="104" w:right="107"/>
              <w:rPr>
                <w:rFonts w:ascii="Calibri" w:hAnsi="Calibri" w:cs="Calibri"/>
                <w:sz w:val="18"/>
                <w:szCs w:val="18"/>
              </w:rPr>
            </w:pPr>
            <w:r w:rsidRPr="00180675">
              <w:rPr>
                <w:rFonts w:ascii="Calibri" w:hAnsi="Calibri" w:cs="Calibri"/>
                <w:sz w:val="18"/>
                <w:szCs w:val="18"/>
              </w:rPr>
              <w:t>U3.6.1. Make links between Exodus (12:1-8,15-20, 13:3) and the account of the Last Supper in Luke (22:14-23).</w:t>
            </w:r>
            <w:r w:rsidRPr="00180675">
              <w:rPr>
                <w:rFonts w:ascii="Calibri" w:hAnsi="Calibri" w:cs="Calibri"/>
                <w:sz w:val="18"/>
                <w:szCs w:val="18"/>
              </w:rPr>
              <w:br/>
            </w:r>
            <w:r w:rsidRPr="00180675">
              <w:rPr>
                <w:rFonts w:ascii="Calibri" w:hAnsi="Calibri" w:cs="Calibri"/>
                <w:sz w:val="18"/>
                <w:szCs w:val="18"/>
              </w:rPr>
              <w:br/>
              <w:t>U3.6.2. Simply describe how Jewish people celebrate the Passover in Britain today making links with the Exodus account, correctly using specialist vocabulary to describe symbols and actions in the meal.</w:t>
            </w:r>
            <w:r w:rsidRPr="00180675">
              <w:rPr>
                <w:rFonts w:ascii="Calibri" w:hAnsi="Calibri" w:cs="Calibri"/>
                <w:sz w:val="18"/>
                <w:szCs w:val="18"/>
              </w:rPr>
              <w:br/>
            </w:r>
            <w:r w:rsidRPr="00180675">
              <w:rPr>
                <w:rFonts w:ascii="Calibri" w:hAnsi="Calibri" w:cs="Calibri"/>
                <w:sz w:val="18"/>
                <w:szCs w:val="18"/>
              </w:rPr>
              <w:br/>
              <w:t>U3.6.3. Make simple links and connections between some Islamic religious laws, beliefs, worship, and life (e.g., belief in one God, the Creator, the significance of Muhammed,</w:t>
            </w:r>
            <w:r w:rsidR="00B62E65">
              <w:rPr>
                <w:rFonts w:ascii="Calibri" w:hAnsi="Calibri" w:cs="Calibri"/>
                <w:sz w:val="18"/>
                <w:szCs w:val="18"/>
              </w:rPr>
              <w:t xml:space="preserve"> </w:t>
            </w:r>
            <w:r w:rsidRPr="00180675">
              <w:rPr>
                <w:rFonts w:ascii="Calibri" w:hAnsi="Calibri" w:cs="Calibri"/>
                <w:sz w:val="18"/>
                <w:szCs w:val="18"/>
              </w:rPr>
              <w:t>importance of the will of God, etc.).</w:t>
            </w:r>
          </w:p>
          <w:p w14:paraId="194CE4AE" w14:textId="5546AD86" w:rsidR="07589A57" w:rsidRPr="00180675" w:rsidRDefault="07589A57" w:rsidP="30ADC4E5">
            <w:pPr>
              <w:ind w:left="104" w:right="107"/>
              <w:rPr>
                <w:rFonts w:ascii="Calibri" w:hAnsi="Calibri" w:cs="Calibri"/>
                <w:sz w:val="18"/>
                <w:szCs w:val="18"/>
              </w:rPr>
            </w:pPr>
          </w:p>
          <w:p w14:paraId="293FE0B9" w14:textId="3F62CC79" w:rsidR="07589A57" w:rsidRPr="00180675" w:rsidRDefault="07589A57" w:rsidP="30ADC4E5">
            <w:pPr>
              <w:spacing w:before="1"/>
              <w:ind w:left="104" w:right="183"/>
              <w:rPr>
                <w:rFonts w:ascii="Calibri" w:hAnsi="Calibri" w:cs="Calibri"/>
                <w:sz w:val="18"/>
                <w:szCs w:val="18"/>
              </w:rPr>
            </w:pPr>
          </w:p>
          <w:p w14:paraId="4E23BA0B" w14:textId="4055E333" w:rsidR="07589A57" w:rsidRPr="00180675" w:rsidRDefault="07589A57" w:rsidP="30ADC4E5">
            <w:pPr>
              <w:rPr>
                <w:rFonts w:ascii="Calibri" w:eastAsia="Aptos" w:hAnsi="Calibri" w:cs="Calibri"/>
                <w:sz w:val="18"/>
                <w:szCs w:val="18"/>
              </w:rPr>
            </w:pPr>
          </w:p>
        </w:tc>
      </w:tr>
      <w:tr w:rsidR="30ADC4E5" w:rsidRPr="00180675" w14:paraId="6252EDA0" w14:textId="77777777" w:rsidTr="30ADC4E5">
        <w:trPr>
          <w:trHeight w:val="300"/>
        </w:trPr>
        <w:tc>
          <w:tcPr>
            <w:tcW w:w="3488" w:type="dxa"/>
            <w:vMerge/>
          </w:tcPr>
          <w:p w14:paraId="33FFC6A2" w14:textId="77777777" w:rsidR="00B04D99" w:rsidRPr="00180675" w:rsidRDefault="00B04D99">
            <w:pPr>
              <w:rPr>
                <w:rFonts w:ascii="Calibri" w:hAnsi="Calibri" w:cs="Calibri"/>
                <w:sz w:val="18"/>
                <w:szCs w:val="18"/>
              </w:rPr>
            </w:pPr>
          </w:p>
        </w:tc>
        <w:tc>
          <w:tcPr>
            <w:tcW w:w="3488" w:type="dxa"/>
          </w:tcPr>
          <w:p w14:paraId="15AF889A" w14:textId="369117E4" w:rsidR="30ADC4E5" w:rsidRPr="00180675" w:rsidRDefault="30ADC4E5" w:rsidP="30ADC4E5">
            <w:pPr>
              <w:rPr>
                <w:rFonts w:ascii="Calibri" w:hAnsi="Calibri" w:cs="Calibri"/>
                <w:sz w:val="18"/>
                <w:szCs w:val="18"/>
              </w:rPr>
            </w:pPr>
            <w:r w:rsidRPr="00180675">
              <w:rPr>
                <w:rFonts w:ascii="Calibri" w:hAnsi="Calibri" w:cs="Calibri"/>
                <w:sz w:val="18"/>
                <w:szCs w:val="18"/>
              </w:rPr>
              <w:t>Year 4</w:t>
            </w:r>
          </w:p>
        </w:tc>
        <w:tc>
          <w:tcPr>
            <w:tcW w:w="3488" w:type="dxa"/>
          </w:tcPr>
          <w:p w14:paraId="3D8A46B9" w14:textId="4B1DA656" w:rsidR="30ADC4E5" w:rsidRPr="00180675" w:rsidRDefault="30ADC4E5" w:rsidP="30ADC4E5">
            <w:pPr>
              <w:rPr>
                <w:rFonts w:ascii="Calibri" w:hAnsi="Calibri" w:cs="Calibri"/>
                <w:sz w:val="18"/>
                <w:szCs w:val="18"/>
              </w:rPr>
            </w:pPr>
            <w:r w:rsidRPr="00180675">
              <w:rPr>
                <w:rFonts w:ascii="Calibri" w:hAnsi="Calibri" w:cs="Calibri"/>
                <w:sz w:val="18"/>
                <w:szCs w:val="18"/>
              </w:rPr>
              <w:t>Year 5</w:t>
            </w:r>
          </w:p>
        </w:tc>
        <w:tc>
          <w:tcPr>
            <w:tcW w:w="3488" w:type="dxa"/>
          </w:tcPr>
          <w:p w14:paraId="55984CCE" w14:textId="1481105E" w:rsidR="30ADC4E5" w:rsidRPr="00180675" w:rsidRDefault="30ADC4E5" w:rsidP="30ADC4E5">
            <w:pPr>
              <w:rPr>
                <w:rFonts w:ascii="Calibri" w:hAnsi="Calibri" w:cs="Calibri"/>
                <w:sz w:val="18"/>
                <w:szCs w:val="18"/>
              </w:rPr>
            </w:pPr>
            <w:r w:rsidRPr="00180675">
              <w:rPr>
                <w:rFonts w:ascii="Calibri" w:hAnsi="Calibri" w:cs="Calibri"/>
                <w:sz w:val="18"/>
                <w:szCs w:val="18"/>
              </w:rPr>
              <w:t>Year 6</w:t>
            </w:r>
          </w:p>
        </w:tc>
      </w:tr>
      <w:tr w:rsidR="30ADC4E5" w:rsidRPr="00180675" w14:paraId="7C814C84" w14:textId="77777777" w:rsidTr="30ADC4E5">
        <w:trPr>
          <w:trHeight w:val="300"/>
        </w:trPr>
        <w:tc>
          <w:tcPr>
            <w:tcW w:w="3488" w:type="dxa"/>
            <w:vMerge/>
          </w:tcPr>
          <w:p w14:paraId="669366F8" w14:textId="77777777" w:rsidR="00B04D99" w:rsidRPr="00180675" w:rsidRDefault="00B04D99">
            <w:pPr>
              <w:rPr>
                <w:rFonts w:ascii="Calibri" w:hAnsi="Calibri" w:cs="Calibri"/>
                <w:sz w:val="18"/>
                <w:szCs w:val="18"/>
              </w:rPr>
            </w:pPr>
          </w:p>
        </w:tc>
        <w:tc>
          <w:tcPr>
            <w:tcW w:w="3488" w:type="dxa"/>
          </w:tcPr>
          <w:p w14:paraId="463F4E30" w14:textId="77225AE3" w:rsidR="10398812" w:rsidRPr="00180675" w:rsidRDefault="10398812" w:rsidP="30ADC4E5">
            <w:pPr>
              <w:spacing w:before="1"/>
              <w:ind w:left="103" w:right="190"/>
              <w:rPr>
                <w:rFonts w:ascii="Calibri" w:hAnsi="Calibri" w:cs="Calibri"/>
                <w:sz w:val="18"/>
                <w:szCs w:val="18"/>
              </w:rPr>
            </w:pPr>
            <w:r w:rsidRPr="00180675">
              <w:rPr>
                <w:rFonts w:ascii="Calibri" w:hAnsi="Calibri" w:cs="Calibri"/>
                <w:sz w:val="18"/>
                <w:szCs w:val="18"/>
              </w:rPr>
              <w:t>U4.6.1. Describe some facts about the life of St Paul and explain why he is an important figure for Christians.</w:t>
            </w:r>
            <w:r w:rsidRPr="00180675">
              <w:rPr>
                <w:rFonts w:ascii="Calibri" w:hAnsi="Calibri" w:cs="Calibri"/>
                <w:sz w:val="18"/>
                <w:szCs w:val="18"/>
              </w:rPr>
              <w:br/>
            </w:r>
            <w:r w:rsidRPr="00180675">
              <w:rPr>
                <w:rFonts w:ascii="Calibri" w:hAnsi="Calibri" w:cs="Calibri"/>
                <w:sz w:val="18"/>
                <w:szCs w:val="18"/>
              </w:rPr>
              <w:br/>
              <w:t>U4.6.2. Make links between Cor 13:1-7, 13 and the theological virtues.</w:t>
            </w:r>
            <w:r w:rsidRPr="00180675">
              <w:rPr>
                <w:rFonts w:ascii="Calibri" w:hAnsi="Calibri" w:cs="Calibri"/>
                <w:sz w:val="18"/>
                <w:szCs w:val="18"/>
              </w:rPr>
              <w:br/>
            </w:r>
            <w:r w:rsidRPr="00180675">
              <w:rPr>
                <w:rFonts w:ascii="Calibri" w:hAnsi="Calibri" w:cs="Calibri"/>
                <w:sz w:val="18"/>
                <w:szCs w:val="18"/>
              </w:rPr>
              <w:br/>
              <w:t xml:space="preserve">U4.6.3. Recount some facts about a different liturgical rite within the </w:t>
            </w:r>
            <w:r w:rsidRPr="00180675">
              <w:rPr>
                <w:rFonts w:ascii="Calibri" w:hAnsi="Calibri" w:cs="Calibri"/>
                <w:sz w:val="18"/>
                <w:szCs w:val="18"/>
              </w:rPr>
              <w:lastRenderedPageBreak/>
              <w:t>Catholic Church.</w:t>
            </w:r>
            <w:r w:rsidRPr="00180675">
              <w:rPr>
                <w:rFonts w:ascii="Calibri" w:hAnsi="Calibri" w:cs="Calibri"/>
                <w:sz w:val="18"/>
                <w:szCs w:val="18"/>
              </w:rPr>
              <w:br/>
            </w:r>
            <w:r w:rsidRPr="00180675">
              <w:rPr>
                <w:rFonts w:ascii="Calibri" w:hAnsi="Calibri" w:cs="Calibri"/>
                <w:sz w:val="18"/>
                <w:szCs w:val="18"/>
              </w:rPr>
              <w:br/>
              <w:t>U4.6.4. Recognise some reasons why different liturgical traditions arose in different parts of the world.</w:t>
            </w:r>
            <w:r w:rsidRPr="00180675">
              <w:rPr>
                <w:rFonts w:ascii="Calibri" w:hAnsi="Calibri" w:cs="Calibri"/>
                <w:sz w:val="18"/>
                <w:szCs w:val="18"/>
              </w:rPr>
              <w:br/>
            </w:r>
            <w:r w:rsidRPr="00180675">
              <w:rPr>
                <w:rFonts w:ascii="Calibri" w:hAnsi="Calibri" w:cs="Calibri"/>
                <w:sz w:val="18"/>
                <w:szCs w:val="18"/>
              </w:rPr>
              <w:br/>
              <w:t>U4.6.5. Describe some ways Christians in their local area work together for the benefit of the whole community (or the common good).</w:t>
            </w:r>
            <w:r w:rsidRPr="00180675">
              <w:rPr>
                <w:rFonts w:ascii="Calibri" w:hAnsi="Calibri" w:cs="Calibri"/>
                <w:sz w:val="18"/>
                <w:szCs w:val="18"/>
              </w:rPr>
              <w:br/>
            </w:r>
            <w:r w:rsidRPr="00180675">
              <w:rPr>
                <w:rFonts w:ascii="Calibri" w:hAnsi="Calibri" w:cs="Calibri"/>
                <w:sz w:val="18"/>
                <w:szCs w:val="18"/>
              </w:rPr>
              <w:br/>
              <w:t>U4.6.6. Describe the five pillars of Islam and why they are an important part of Islamic faith and</w:t>
            </w:r>
            <w:r w:rsidR="00B62E65">
              <w:rPr>
                <w:rFonts w:ascii="Calibri" w:hAnsi="Calibri" w:cs="Calibri"/>
                <w:sz w:val="18"/>
                <w:szCs w:val="18"/>
              </w:rPr>
              <w:t xml:space="preserve"> </w:t>
            </w:r>
            <w:r w:rsidRPr="00180675">
              <w:rPr>
                <w:rFonts w:ascii="Calibri" w:hAnsi="Calibri" w:cs="Calibri"/>
                <w:sz w:val="18"/>
                <w:szCs w:val="18"/>
              </w:rPr>
              <w:t>religious practice for British Muslims today.</w:t>
            </w:r>
          </w:p>
          <w:p w14:paraId="7F1EABCB" w14:textId="49E4E61A" w:rsidR="10398812" w:rsidRPr="00180675" w:rsidRDefault="10398812" w:rsidP="30ADC4E5">
            <w:pPr>
              <w:spacing w:before="1"/>
              <w:ind w:left="103"/>
              <w:rPr>
                <w:rFonts w:ascii="Calibri" w:hAnsi="Calibri" w:cs="Calibri"/>
                <w:sz w:val="18"/>
                <w:szCs w:val="18"/>
              </w:rPr>
            </w:pPr>
          </w:p>
          <w:p w14:paraId="3D833950" w14:textId="504D1D78" w:rsidR="10398812" w:rsidRPr="00180675" w:rsidRDefault="10398812" w:rsidP="30ADC4E5">
            <w:pPr>
              <w:ind w:left="103"/>
              <w:rPr>
                <w:rFonts w:ascii="Calibri" w:hAnsi="Calibri" w:cs="Calibri"/>
                <w:sz w:val="18"/>
                <w:szCs w:val="18"/>
              </w:rPr>
            </w:pPr>
          </w:p>
          <w:p w14:paraId="3C82F4AE" w14:textId="05AE9A32" w:rsidR="10398812" w:rsidRPr="00180675" w:rsidRDefault="10398812" w:rsidP="30ADC4E5">
            <w:pPr>
              <w:spacing w:before="1"/>
              <w:ind w:left="103"/>
              <w:rPr>
                <w:rFonts w:ascii="Calibri" w:hAnsi="Calibri" w:cs="Calibri"/>
                <w:sz w:val="18"/>
                <w:szCs w:val="18"/>
              </w:rPr>
            </w:pPr>
          </w:p>
          <w:p w14:paraId="137EBE40" w14:textId="5CE259B7" w:rsidR="10398812" w:rsidRPr="00180675" w:rsidRDefault="10398812" w:rsidP="30ADC4E5">
            <w:pPr>
              <w:spacing w:before="1"/>
              <w:ind w:left="103"/>
              <w:rPr>
                <w:rFonts w:ascii="Calibri" w:hAnsi="Calibri" w:cs="Calibri"/>
                <w:sz w:val="18"/>
                <w:szCs w:val="18"/>
              </w:rPr>
            </w:pPr>
          </w:p>
          <w:p w14:paraId="0697A1F1" w14:textId="5CAA74AA" w:rsidR="10398812" w:rsidRPr="00180675" w:rsidRDefault="10398812" w:rsidP="30ADC4E5">
            <w:pPr>
              <w:ind w:left="103"/>
              <w:rPr>
                <w:rFonts w:ascii="Calibri" w:hAnsi="Calibri" w:cs="Calibri"/>
                <w:sz w:val="18"/>
                <w:szCs w:val="18"/>
              </w:rPr>
            </w:pPr>
          </w:p>
          <w:p w14:paraId="5CF008AA" w14:textId="198D6FDD" w:rsidR="10398812" w:rsidRPr="00180675" w:rsidRDefault="10398812" w:rsidP="30ADC4E5">
            <w:pPr>
              <w:rPr>
                <w:rFonts w:ascii="Calibri" w:eastAsia="Aptos" w:hAnsi="Calibri" w:cs="Calibri"/>
                <w:sz w:val="18"/>
                <w:szCs w:val="18"/>
              </w:rPr>
            </w:pPr>
          </w:p>
        </w:tc>
        <w:tc>
          <w:tcPr>
            <w:tcW w:w="3488" w:type="dxa"/>
          </w:tcPr>
          <w:p w14:paraId="2E112DC7" w14:textId="77777777" w:rsidR="00B62E65" w:rsidRDefault="4072CCDE" w:rsidP="30ADC4E5">
            <w:pPr>
              <w:spacing w:before="1"/>
              <w:ind w:left="102"/>
              <w:rPr>
                <w:rFonts w:ascii="Calibri" w:hAnsi="Calibri" w:cs="Calibri"/>
                <w:sz w:val="18"/>
                <w:szCs w:val="18"/>
              </w:rPr>
            </w:pPr>
            <w:r w:rsidRPr="00180675">
              <w:rPr>
                <w:rFonts w:ascii="Calibri" w:hAnsi="Calibri" w:cs="Calibri"/>
                <w:sz w:val="18"/>
                <w:szCs w:val="18"/>
              </w:rPr>
              <w:lastRenderedPageBreak/>
              <w:t xml:space="preserve">U5.6.1. Explain that the Bible came together over a period of more than a thousand years and contains sacred texts from Judaism, the four Gospels, and other early writings of the Church. </w:t>
            </w:r>
          </w:p>
          <w:p w14:paraId="37DEC86B" w14:textId="77777777" w:rsidR="00B62E65" w:rsidRDefault="00B62E65" w:rsidP="30ADC4E5">
            <w:pPr>
              <w:spacing w:before="1"/>
              <w:ind w:left="102"/>
              <w:rPr>
                <w:rFonts w:ascii="Calibri" w:hAnsi="Calibri" w:cs="Calibri"/>
                <w:sz w:val="18"/>
                <w:szCs w:val="18"/>
              </w:rPr>
            </w:pPr>
          </w:p>
          <w:p w14:paraId="6E832338" w14:textId="0117E304" w:rsidR="4072CCDE" w:rsidRPr="00180675" w:rsidRDefault="4072CCDE" w:rsidP="30ADC4E5">
            <w:pPr>
              <w:spacing w:before="1"/>
              <w:ind w:left="102"/>
              <w:rPr>
                <w:rFonts w:ascii="Calibri" w:hAnsi="Calibri" w:cs="Calibri"/>
                <w:sz w:val="18"/>
                <w:szCs w:val="18"/>
              </w:rPr>
            </w:pPr>
            <w:r w:rsidRPr="00180675">
              <w:rPr>
                <w:rFonts w:ascii="Calibri" w:hAnsi="Calibri" w:cs="Calibri"/>
                <w:sz w:val="18"/>
                <w:szCs w:val="18"/>
              </w:rPr>
              <w:t xml:space="preserve">U5.6.2. Know that the Church teaches that Sacred Scripture is the inspired Word of God and the Church helps Catholics read </w:t>
            </w:r>
            <w:r w:rsidRPr="00180675">
              <w:rPr>
                <w:rFonts w:ascii="Calibri" w:hAnsi="Calibri" w:cs="Calibri"/>
                <w:sz w:val="18"/>
                <w:szCs w:val="18"/>
              </w:rPr>
              <w:lastRenderedPageBreak/>
              <w:t>and understand the Bible.</w:t>
            </w:r>
            <w:r w:rsidRPr="00180675">
              <w:rPr>
                <w:rFonts w:ascii="Calibri" w:hAnsi="Calibri" w:cs="Calibri"/>
                <w:sz w:val="18"/>
                <w:szCs w:val="18"/>
              </w:rPr>
              <w:br/>
            </w:r>
            <w:r w:rsidRPr="00180675">
              <w:rPr>
                <w:rFonts w:ascii="Calibri" w:hAnsi="Calibri" w:cs="Calibri"/>
                <w:sz w:val="18"/>
                <w:szCs w:val="18"/>
              </w:rPr>
              <w:br/>
              <w:t>U5.6.3. Know that the Bible is translated from different languages into many languages. U5.6.4. Recognise that the Tanakh uses different names for God that reveal aspects of his nature.</w:t>
            </w:r>
            <w:r w:rsidRPr="00180675">
              <w:rPr>
                <w:rFonts w:ascii="Calibri" w:hAnsi="Calibri" w:cs="Calibri"/>
                <w:sz w:val="18"/>
                <w:szCs w:val="18"/>
              </w:rPr>
              <w:br/>
            </w:r>
            <w:r w:rsidRPr="00180675">
              <w:rPr>
                <w:rFonts w:ascii="Calibri" w:hAnsi="Calibri" w:cs="Calibri"/>
                <w:sz w:val="18"/>
                <w:szCs w:val="18"/>
              </w:rPr>
              <w:br/>
              <w:t>U5.6.5. Use specialist vocabulary to describe some Jewish beliefs expressed in the Shema</w:t>
            </w:r>
            <w:r w:rsidR="00B62E65">
              <w:rPr>
                <w:rFonts w:ascii="Calibri" w:hAnsi="Calibri" w:cs="Calibri"/>
                <w:sz w:val="18"/>
                <w:szCs w:val="18"/>
              </w:rPr>
              <w:t xml:space="preserve"> </w:t>
            </w:r>
            <w:r w:rsidRPr="00180675">
              <w:rPr>
                <w:rFonts w:ascii="Calibri" w:hAnsi="Calibri" w:cs="Calibri"/>
                <w:sz w:val="18"/>
                <w:szCs w:val="18"/>
              </w:rPr>
              <w:t>prayer.</w:t>
            </w:r>
          </w:p>
          <w:p w14:paraId="0E5DA0D1" w14:textId="0F8A4F3C" w:rsidR="4072CCDE" w:rsidRPr="00180675" w:rsidRDefault="4072CCDE" w:rsidP="30ADC4E5">
            <w:pPr>
              <w:ind w:left="102" w:right="232"/>
              <w:rPr>
                <w:rFonts w:ascii="Calibri" w:hAnsi="Calibri" w:cs="Calibri"/>
                <w:sz w:val="18"/>
                <w:szCs w:val="18"/>
              </w:rPr>
            </w:pPr>
          </w:p>
          <w:p w14:paraId="2241FB65" w14:textId="7DDE55B5" w:rsidR="4072CCDE" w:rsidRPr="00180675" w:rsidRDefault="4072CCDE" w:rsidP="30ADC4E5">
            <w:pPr>
              <w:ind w:left="102"/>
              <w:rPr>
                <w:rFonts w:ascii="Calibri" w:hAnsi="Calibri" w:cs="Calibri"/>
                <w:sz w:val="18"/>
                <w:szCs w:val="18"/>
              </w:rPr>
            </w:pPr>
          </w:p>
          <w:p w14:paraId="24BEC8E3" w14:textId="762DC203" w:rsidR="4072CCDE" w:rsidRPr="00180675" w:rsidRDefault="4072CCDE" w:rsidP="30ADC4E5">
            <w:pPr>
              <w:rPr>
                <w:rFonts w:ascii="Calibri" w:eastAsia="Aptos" w:hAnsi="Calibri" w:cs="Calibri"/>
                <w:sz w:val="18"/>
                <w:szCs w:val="18"/>
              </w:rPr>
            </w:pPr>
          </w:p>
        </w:tc>
        <w:tc>
          <w:tcPr>
            <w:tcW w:w="3488" w:type="dxa"/>
          </w:tcPr>
          <w:p w14:paraId="1F9B4F11" w14:textId="553AB2A8" w:rsidR="7680B63C" w:rsidRPr="00180675" w:rsidRDefault="7680B63C" w:rsidP="30ADC4E5">
            <w:pPr>
              <w:ind w:left="103"/>
              <w:rPr>
                <w:rFonts w:ascii="Calibri" w:hAnsi="Calibri" w:cs="Calibri"/>
                <w:sz w:val="18"/>
                <w:szCs w:val="18"/>
              </w:rPr>
            </w:pPr>
            <w:r w:rsidRPr="00180675">
              <w:rPr>
                <w:rFonts w:ascii="Calibri" w:hAnsi="Calibri" w:cs="Calibri"/>
                <w:sz w:val="18"/>
                <w:szCs w:val="18"/>
              </w:rPr>
              <w:lastRenderedPageBreak/>
              <w:t>U6.6.1. Explain in an age-appropriate way the meaning of ‘the common good’ and the principles</w:t>
            </w:r>
            <w:r w:rsidR="00B62E65">
              <w:rPr>
                <w:rFonts w:ascii="Calibri" w:hAnsi="Calibri" w:cs="Calibri"/>
                <w:sz w:val="18"/>
                <w:szCs w:val="18"/>
              </w:rPr>
              <w:t xml:space="preserve"> </w:t>
            </w:r>
            <w:r w:rsidRPr="00180675">
              <w:rPr>
                <w:rFonts w:ascii="Calibri" w:hAnsi="Calibri" w:cs="Calibri"/>
                <w:sz w:val="18"/>
                <w:szCs w:val="18"/>
              </w:rPr>
              <w:t>of Catholic Social Teaching.</w:t>
            </w:r>
            <w:r w:rsidRPr="00180675">
              <w:rPr>
                <w:rFonts w:ascii="Calibri" w:hAnsi="Calibri" w:cs="Calibri"/>
                <w:sz w:val="18"/>
                <w:szCs w:val="18"/>
              </w:rPr>
              <w:br/>
            </w:r>
            <w:r w:rsidRPr="00180675">
              <w:rPr>
                <w:rFonts w:ascii="Calibri" w:hAnsi="Calibri" w:cs="Calibri"/>
                <w:sz w:val="18"/>
                <w:szCs w:val="18"/>
              </w:rPr>
              <w:br/>
              <w:t>U6.6.2. Describe some ways Christians work together with people of different worldviews to promote the common good.</w:t>
            </w:r>
            <w:r w:rsidRPr="00180675">
              <w:rPr>
                <w:rFonts w:ascii="Calibri" w:hAnsi="Calibri" w:cs="Calibri"/>
                <w:sz w:val="18"/>
                <w:szCs w:val="18"/>
              </w:rPr>
              <w:br/>
            </w:r>
            <w:r w:rsidRPr="00180675">
              <w:rPr>
                <w:rFonts w:ascii="Calibri" w:hAnsi="Calibri" w:cs="Calibri"/>
                <w:sz w:val="18"/>
                <w:szCs w:val="18"/>
              </w:rPr>
              <w:br/>
              <w:t>U6.6.3. Use the term ‘</w:t>
            </w:r>
            <w:proofErr w:type="spellStart"/>
            <w:r w:rsidRPr="00180675">
              <w:rPr>
                <w:rFonts w:ascii="Calibri" w:hAnsi="Calibri" w:cs="Calibri"/>
                <w:sz w:val="18"/>
                <w:szCs w:val="18"/>
              </w:rPr>
              <w:t>worldviews’</w:t>
            </w:r>
            <w:proofErr w:type="spellEnd"/>
            <w:r w:rsidRPr="00180675">
              <w:rPr>
                <w:rFonts w:ascii="Calibri" w:hAnsi="Calibri" w:cs="Calibri"/>
                <w:sz w:val="18"/>
                <w:szCs w:val="18"/>
              </w:rPr>
              <w:t xml:space="preserve"> and </w:t>
            </w:r>
            <w:r w:rsidRPr="00180675">
              <w:rPr>
                <w:rFonts w:ascii="Calibri" w:hAnsi="Calibri" w:cs="Calibri"/>
                <w:sz w:val="18"/>
                <w:szCs w:val="18"/>
              </w:rPr>
              <w:lastRenderedPageBreak/>
              <w:t>understand its meaning, giving simple examples.</w:t>
            </w:r>
            <w:r w:rsidRPr="00180675">
              <w:rPr>
                <w:rFonts w:ascii="Calibri" w:hAnsi="Calibri" w:cs="Calibri"/>
                <w:sz w:val="18"/>
                <w:szCs w:val="18"/>
              </w:rPr>
              <w:br/>
            </w:r>
            <w:r w:rsidRPr="00180675">
              <w:rPr>
                <w:rFonts w:ascii="Calibri" w:hAnsi="Calibri" w:cs="Calibri"/>
                <w:sz w:val="18"/>
                <w:szCs w:val="18"/>
              </w:rPr>
              <w:br/>
              <w:t>U6.6.4. Recognise links and simple connections between some Dharmic beliefs, practices, and way of life making links between them.</w:t>
            </w:r>
          </w:p>
          <w:p w14:paraId="588BD18A" w14:textId="21F1FFDF" w:rsidR="7680B63C" w:rsidRPr="00180675" w:rsidRDefault="7680B63C" w:rsidP="30ADC4E5">
            <w:pPr>
              <w:ind w:left="103"/>
              <w:rPr>
                <w:rFonts w:ascii="Calibri" w:hAnsi="Calibri" w:cs="Calibri"/>
                <w:sz w:val="18"/>
                <w:szCs w:val="18"/>
              </w:rPr>
            </w:pPr>
          </w:p>
          <w:p w14:paraId="6482BB97" w14:textId="1479E7D1" w:rsidR="7680B63C" w:rsidRPr="00180675" w:rsidRDefault="7680B63C" w:rsidP="30ADC4E5">
            <w:pPr>
              <w:spacing w:before="1"/>
              <w:ind w:left="103"/>
              <w:rPr>
                <w:rFonts w:ascii="Calibri" w:hAnsi="Calibri" w:cs="Calibri"/>
                <w:sz w:val="18"/>
                <w:szCs w:val="18"/>
              </w:rPr>
            </w:pPr>
          </w:p>
          <w:p w14:paraId="1048FBAE" w14:textId="211F1224" w:rsidR="7680B63C" w:rsidRPr="00180675" w:rsidRDefault="7680B63C" w:rsidP="30ADC4E5">
            <w:pPr>
              <w:ind w:left="103"/>
              <w:rPr>
                <w:rFonts w:ascii="Calibri" w:hAnsi="Calibri" w:cs="Calibri"/>
                <w:sz w:val="18"/>
                <w:szCs w:val="18"/>
              </w:rPr>
            </w:pPr>
          </w:p>
          <w:p w14:paraId="52AA63EA" w14:textId="78C6CB97" w:rsidR="7680B63C" w:rsidRPr="00180675" w:rsidRDefault="7680B63C" w:rsidP="30ADC4E5">
            <w:pPr>
              <w:rPr>
                <w:rFonts w:ascii="Calibri" w:eastAsia="Aptos" w:hAnsi="Calibri" w:cs="Calibri"/>
                <w:sz w:val="18"/>
                <w:szCs w:val="18"/>
              </w:rPr>
            </w:pPr>
          </w:p>
        </w:tc>
      </w:tr>
    </w:tbl>
    <w:p w14:paraId="14B68B7F" w14:textId="32979B77" w:rsidR="30ADC4E5" w:rsidRPr="00180675" w:rsidRDefault="30ADC4E5" w:rsidP="30ADC4E5">
      <w:pPr>
        <w:rPr>
          <w:rFonts w:ascii="Calibri" w:hAnsi="Calibri" w:cs="Calibri"/>
          <w:sz w:val="18"/>
          <w:szCs w:val="18"/>
        </w:rPr>
      </w:pPr>
    </w:p>
    <w:sectPr w:rsidR="30ADC4E5" w:rsidRPr="00180675">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51F90"/>
    <w:multiLevelType w:val="hybridMultilevel"/>
    <w:tmpl w:val="FFFFFFFF"/>
    <w:lvl w:ilvl="0" w:tplc="FD44DFE2">
      <w:start w:val="1"/>
      <w:numFmt w:val="decimal"/>
      <w:lvlText w:val="•"/>
      <w:lvlJc w:val="left"/>
      <w:pPr>
        <w:ind w:left="720" w:hanging="360"/>
      </w:pPr>
    </w:lvl>
    <w:lvl w:ilvl="1" w:tplc="8AC2D0DC">
      <w:start w:val="1"/>
      <w:numFmt w:val="lowerLetter"/>
      <w:lvlText w:val="%2."/>
      <w:lvlJc w:val="left"/>
      <w:pPr>
        <w:ind w:left="1440" w:hanging="360"/>
      </w:pPr>
    </w:lvl>
    <w:lvl w:ilvl="2" w:tplc="139A541C">
      <w:start w:val="1"/>
      <w:numFmt w:val="lowerRoman"/>
      <w:lvlText w:val="%3."/>
      <w:lvlJc w:val="right"/>
      <w:pPr>
        <w:ind w:left="2160" w:hanging="180"/>
      </w:pPr>
    </w:lvl>
    <w:lvl w:ilvl="3" w:tplc="0AAE3144">
      <w:start w:val="1"/>
      <w:numFmt w:val="decimal"/>
      <w:lvlText w:val="%4."/>
      <w:lvlJc w:val="left"/>
      <w:pPr>
        <w:ind w:left="2880" w:hanging="360"/>
      </w:pPr>
    </w:lvl>
    <w:lvl w:ilvl="4" w:tplc="4DECB05E">
      <w:start w:val="1"/>
      <w:numFmt w:val="lowerLetter"/>
      <w:lvlText w:val="%5."/>
      <w:lvlJc w:val="left"/>
      <w:pPr>
        <w:ind w:left="3600" w:hanging="360"/>
      </w:pPr>
    </w:lvl>
    <w:lvl w:ilvl="5" w:tplc="AA6C787A">
      <w:start w:val="1"/>
      <w:numFmt w:val="lowerRoman"/>
      <w:lvlText w:val="%6."/>
      <w:lvlJc w:val="right"/>
      <w:pPr>
        <w:ind w:left="4320" w:hanging="180"/>
      </w:pPr>
    </w:lvl>
    <w:lvl w:ilvl="6" w:tplc="70AE3DFA">
      <w:start w:val="1"/>
      <w:numFmt w:val="decimal"/>
      <w:lvlText w:val="%7."/>
      <w:lvlJc w:val="left"/>
      <w:pPr>
        <w:ind w:left="5040" w:hanging="360"/>
      </w:pPr>
    </w:lvl>
    <w:lvl w:ilvl="7" w:tplc="10F037C6">
      <w:start w:val="1"/>
      <w:numFmt w:val="lowerLetter"/>
      <w:lvlText w:val="%8."/>
      <w:lvlJc w:val="left"/>
      <w:pPr>
        <w:ind w:left="5760" w:hanging="360"/>
      </w:pPr>
    </w:lvl>
    <w:lvl w:ilvl="8" w:tplc="2A04646A">
      <w:start w:val="1"/>
      <w:numFmt w:val="lowerRoman"/>
      <w:lvlText w:val="%9."/>
      <w:lvlJc w:val="right"/>
      <w:pPr>
        <w:ind w:left="6480" w:hanging="180"/>
      </w:pPr>
    </w:lvl>
  </w:abstractNum>
  <w:abstractNum w:abstractNumId="1" w15:restartNumberingAfterBreak="0">
    <w:nsid w:val="6BA0BA1B"/>
    <w:multiLevelType w:val="multilevel"/>
    <w:tmpl w:val="35126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1"/>
      <w:numFmt w:val="upperLetter"/>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7774481">
    <w:abstractNumId w:val="1"/>
  </w:num>
  <w:num w:numId="2" w16cid:durableId="179814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E6BD6E"/>
    <w:rsid w:val="00180675"/>
    <w:rsid w:val="002A7B4A"/>
    <w:rsid w:val="003D5D34"/>
    <w:rsid w:val="00485D48"/>
    <w:rsid w:val="00593705"/>
    <w:rsid w:val="006C7672"/>
    <w:rsid w:val="007367C7"/>
    <w:rsid w:val="00A76419"/>
    <w:rsid w:val="00B04D99"/>
    <w:rsid w:val="00B1490A"/>
    <w:rsid w:val="00B16476"/>
    <w:rsid w:val="00B62E65"/>
    <w:rsid w:val="00E04260"/>
    <w:rsid w:val="00F51A84"/>
    <w:rsid w:val="020DE681"/>
    <w:rsid w:val="0373C2A8"/>
    <w:rsid w:val="04F82715"/>
    <w:rsid w:val="07589A57"/>
    <w:rsid w:val="0844AF5E"/>
    <w:rsid w:val="0844FE22"/>
    <w:rsid w:val="08734DD9"/>
    <w:rsid w:val="090185B1"/>
    <w:rsid w:val="0A4DA2DF"/>
    <w:rsid w:val="0BF1A58A"/>
    <w:rsid w:val="0C028D20"/>
    <w:rsid w:val="0F26FB59"/>
    <w:rsid w:val="10398812"/>
    <w:rsid w:val="10C2F637"/>
    <w:rsid w:val="1192F14A"/>
    <w:rsid w:val="12799694"/>
    <w:rsid w:val="12A858A4"/>
    <w:rsid w:val="148EE207"/>
    <w:rsid w:val="16DE6B0B"/>
    <w:rsid w:val="1BD0320D"/>
    <w:rsid w:val="1BD99498"/>
    <w:rsid w:val="1D372783"/>
    <w:rsid w:val="1E94FAEB"/>
    <w:rsid w:val="2051DA24"/>
    <w:rsid w:val="22DDBCE3"/>
    <w:rsid w:val="2381DA3C"/>
    <w:rsid w:val="23AAABBC"/>
    <w:rsid w:val="2AAD9E08"/>
    <w:rsid w:val="2B4635CD"/>
    <w:rsid w:val="2BF91A87"/>
    <w:rsid w:val="2C1BD2D8"/>
    <w:rsid w:val="2E65CBA0"/>
    <w:rsid w:val="2FFCD0F0"/>
    <w:rsid w:val="300F8919"/>
    <w:rsid w:val="30ADC4E5"/>
    <w:rsid w:val="31CF647F"/>
    <w:rsid w:val="31D55AEA"/>
    <w:rsid w:val="35A373AA"/>
    <w:rsid w:val="35C9DF1C"/>
    <w:rsid w:val="39DCA7A4"/>
    <w:rsid w:val="3A119E09"/>
    <w:rsid w:val="3B6DFF1B"/>
    <w:rsid w:val="3B780C79"/>
    <w:rsid w:val="3C214F49"/>
    <w:rsid w:val="3C8EEEDF"/>
    <w:rsid w:val="3D11D0B0"/>
    <w:rsid w:val="3EDBCC71"/>
    <w:rsid w:val="406A4D66"/>
    <w:rsid w:val="4072CCDE"/>
    <w:rsid w:val="436D49AC"/>
    <w:rsid w:val="4476336C"/>
    <w:rsid w:val="46A91C03"/>
    <w:rsid w:val="46C1F88C"/>
    <w:rsid w:val="486FEE0B"/>
    <w:rsid w:val="4A2E3DFE"/>
    <w:rsid w:val="4B5E6D79"/>
    <w:rsid w:val="4CA8F8C8"/>
    <w:rsid w:val="4CF11F5F"/>
    <w:rsid w:val="4D2A1EDF"/>
    <w:rsid w:val="50806CD9"/>
    <w:rsid w:val="5163A105"/>
    <w:rsid w:val="52E0275F"/>
    <w:rsid w:val="576CAE47"/>
    <w:rsid w:val="59FF325A"/>
    <w:rsid w:val="5A9F34F9"/>
    <w:rsid w:val="5B1DAAF4"/>
    <w:rsid w:val="5C47E4A4"/>
    <w:rsid w:val="5E0FE703"/>
    <w:rsid w:val="5FA28081"/>
    <w:rsid w:val="5FA80161"/>
    <w:rsid w:val="600B196C"/>
    <w:rsid w:val="6072FA64"/>
    <w:rsid w:val="616C85CB"/>
    <w:rsid w:val="65162F39"/>
    <w:rsid w:val="65EE9C11"/>
    <w:rsid w:val="668F808E"/>
    <w:rsid w:val="669BAEA3"/>
    <w:rsid w:val="679B17A9"/>
    <w:rsid w:val="6A7A8F98"/>
    <w:rsid w:val="6ACAE04E"/>
    <w:rsid w:val="6C0975CE"/>
    <w:rsid w:val="6CAF8A54"/>
    <w:rsid w:val="74DE153C"/>
    <w:rsid w:val="75372291"/>
    <w:rsid w:val="76400F6F"/>
    <w:rsid w:val="7680B63C"/>
    <w:rsid w:val="78B35802"/>
    <w:rsid w:val="79E6BD6E"/>
    <w:rsid w:val="7B9C035F"/>
    <w:rsid w:val="7BFF700A"/>
    <w:rsid w:val="7DAB67AD"/>
    <w:rsid w:val="7E9A7699"/>
    <w:rsid w:val="7F2932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BD6E"/>
  <w15:chartTrackingRefBased/>
  <w15:docId w15:val="{6AF7AB7D-2A58-486F-96CD-E88F5F2E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0ADC4E5"/>
    <w:pPr>
      <w:ind w:left="720"/>
      <w:contextualSpacing/>
    </w:pPr>
  </w:style>
  <w:style w:type="paragraph" w:customStyle="1" w:styleId="TableParagraph">
    <w:name w:val="Table Paragraph"/>
    <w:basedOn w:val="Normal"/>
    <w:uiPriority w:val="1"/>
    <w:qFormat/>
    <w:rsid w:val="00180675"/>
    <w:pPr>
      <w:widowControl w:val="0"/>
      <w:autoSpaceDE w:val="0"/>
      <w:autoSpaceDN w:val="0"/>
      <w:spacing w:after="0" w:line="240" w:lineRule="auto"/>
      <w:ind w:left="102"/>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b45b5c-460e-44fd-8b25-fcec0047f90f" xsi:nil="true"/>
    <lcf76f155ced4ddcb4097134ff3c332f xmlns="9c33975e-6dbf-434a-a683-993d1e7356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FA2B2F931EAB478BD41E80D6E19A56" ma:contentTypeVersion="13" ma:contentTypeDescription="Create a new document." ma:contentTypeScope="" ma:versionID="a75ca39e6fddedc7acf6ef8afa5244f2">
  <xsd:schema xmlns:xsd="http://www.w3.org/2001/XMLSchema" xmlns:xs="http://www.w3.org/2001/XMLSchema" xmlns:p="http://schemas.microsoft.com/office/2006/metadata/properties" xmlns:ns2="9c33975e-6dbf-434a-a683-993d1e735609" xmlns:ns3="1cb45b5c-460e-44fd-8b25-fcec0047f90f" targetNamespace="http://schemas.microsoft.com/office/2006/metadata/properties" ma:root="true" ma:fieldsID="af042c198e25ba5ba2d90d699525d878" ns2:_="" ns3:_="">
    <xsd:import namespace="9c33975e-6dbf-434a-a683-993d1e735609"/>
    <xsd:import namespace="1cb45b5c-460e-44fd-8b25-fcec0047f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3975e-6dbf-434a-a683-993d1e735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3c911e-d1ab-428c-aa69-472887b09a99"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45b5c-460e-44fd-8b25-fcec0047f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0d39db-b9d6-4336-8260-2b90aa070657}" ma:internalName="TaxCatchAll" ma:showField="CatchAllData" ma:web="1cb45b5c-460e-44fd-8b25-fcec0047f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B6F09-4038-4899-B9BF-FE4A9B77A7B3}">
  <ds:schemaRefs>
    <ds:schemaRef ds:uri="http://schemas.openxmlformats.org/package/2006/metadata/core-properties"/>
    <ds:schemaRef ds:uri="http://schemas.microsoft.com/office/2006/documentManagement/types"/>
    <ds:schemaRef ds:uri="9c33975e-6dbf-434a-a683-993d1e735609"/>
    <ds:schemaRef ds:uri="1cb45b5c-460e-44fd-8b25-fcec0047f90f"/>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069FB96-7C67-4E4E-B41C-8D819269B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3975e-6dbf-434a-a683-993d1e735609"/>
    <ds:schemaRef ds:uri="1cb45b5c-460e-44fd-8b25-fcec0047f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DF4BF-FF1F-4482-80F4-4393491FF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4802</Words>
  <Characters>24542</Characters>
  <Application>Microsoft Office Word</Application>
  <DocSecurity>0</DocSecurity>
  <Lines>1533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Kelly</dc:creator>
  <cp:keywords/>
  <dc:description/>
  <cp:lastModifiedBy>Charley Kelly</cp:lastModifiedBy>
  <cp:revision>2</cp:revision>
  <dcterms:created xsi:type="dcterms:W3CDTF">2025-12-12T09:51:00Z</dcterms:created>
  <dcterms:modified xsi:type="dcterms:W3CDTF">2025-12-12T09:51:00Z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0x01010070FA2B2F931EAB478BD41E80D6E19A56</vt:lpwstr>
  </property>
  <property fmtid="{D5CDD505-2E9C-101B-9397-08002B2CF9AE}" pid="3" name="MediaServiceImageTags">
    <vt:lpwstr/>
  </property>
</Properties>
</file>